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94" w:rsidRDefault="00801094" w:rsidP="0053571E">
      <w:pPr>
        <w:tabs>
          <w:tab w:val="left" w:pos="1800"/>
          <w:tab w:val="left" w:pos="3510"/>
        </w:tabs>
        <w:spacing w:line="360" w:lineRule="auto"/>
        <w:jc w:val="center"/>
        <w:rPr>
          <w:rFonts w:ascii="Times New Roman" w:hAnsi="Times New Roman"/>
          <w:kern w:val="2"/>
        </w:rPr>
      </w:pPr>
    </w:p>
    <w:p w:rsidR="008F0805" w:rsidRDefault="008F0805" w:rsidP="0053571E">
      <w:pPr>
        <w:tabs>
          <w:tab w:val="left" w:pos="1800"/>
          <w:tab w:val="left" w:pos="3510"/>
        </w:tabs>
        <w:spacing w:line="360" w:lineRule="auto"/>
        <w:jc w:val="center"/>
        <w:rPr>
          <w:rFonts w:ascii="Times New Roman" w:hAnsi="Times New Roman"/>
          <w:kern w:val="2"/>
        </w:rPr>
      </w:pPr>
    </w:p>
    <w:p w:rsidR="008F0805" w:rsidRDefault="008F0805" w:rsidP="0053571E">
      <w:pPr>
        <w:tabs>
          <w:tab w:val="left" w:pos="1800"/>
          <w:tab w:val="left" w:pos="3510"/>
        </w:tabs>
        <w:spacing w:line="360" w:lineRule="auto"/>
        <w:jc w:val="center"/>
        <w:rPr>
          <w:rFonts w:ascii="Times New Roman" w:hAnsi="Times New Roman"/>
          <w:kern w:val="2"/>
        </w:rPr>
      </w:pPr>
    </w:p>
    <w:p w:rsidR="009E0079" w:rsidRDefault="009E0079" w:rsidP="009E0079">
      <w:pPr>
        <w:tabs>
          <w:tab w:val="left" w:pos="1800"/>
          <w:tab w:val="left" w:pos="3510"/>
        </w:tabs>
        <w:spacing w:line="240" w:lineRule="auto"/>
        <w:ind w:firstLine="74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NU's Political Face on Social M</w:t>
      </w:r>
      <w:r w:rsidRPr="009E0079">
        <w:rPr>
          <w:rFonts w:ascii="Times New Roman" w:hAnsi="Times New Roman"/>
          <w:b/>
          <w:kern w:val="2"/>
          <w:sz w:val="28"/>
          <w:szCs w:val="28"/>
        </w:rPr>
        <w:t xml:space="preserve">edia </w:t>
      </w:r>
    </w:p>
    <w:p w:rsidR="008F0805" w:rsidRDefault="00E02509" w:rsidP="009E0079">
      <w:pPr>
        <w:tabs>
          <w:tab w:val="left" w:pos="1800"/>
          <w:tab w:val="left" w:pos="3510"/>
        </w:tabs>
        <w:spacing w:line="240" w:lineRule="auto"/>
        <w:ind w:firstLine="74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E0079">
        <w:rPr>
          <w:rFonts w:ascii="Times New Roman" w:hAnsi="Times New Roman"/>
          <w:b/>
          <w:kern w:val="2"/>
          <w:sz w:val="28"/>
          <w:szCs w:val="28"/>
        </w:rPr>
        <w:t>In</w:t>
      </w:r>
      <w:r w:rsidR="009E0079" w:rsidRPr="009E0079">
        <w:rPr>
          <w:rFonts w:ascii="Times New Roman" w:hAnsi="Times New Roman"/>
          <w:b/>
          <w:kern w:val="2"/>
          <w:sz w:val="28"/>
          <w:szCs w:val="28"/>
        </w:rPr>
        <w:t xml:space="preserve"> 2019 Presidential Election</w:t>
      </w:r>
    </w:p>
    <w:p w:rsidR="009E0079" w:rsidRPr="009E0079" w:rsidRDefault="009E0079" w:rsidP="009E0079">
      <w:pPr>
        <w:tabs>
          <w:tab w:val="left" w:pos="1800"/>
          <w:tab w:val="left" w:pos="3510"/>
        </w:tabs>
        <w:spacing w:line="240" w:lineRule="auto"/>
        <w:ind w:firstLine="74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53571E" w:rsidRPr="00227A0D" w:rsidRDefault="0053571E" w:rsidP="0053571E">
      <w:pPr>
        <w:tabs>
          <w:tab w:val="left" w:pos="1800"/>
          <w:tab w:val="left" w:pos="3510"/>
        </w:tabs>
        <w:spacing w:line="360" w:lineRule="auto"/>
        <w:jc w:val="center"/>
        <w:rPr>
          <w:rFonts w:ascii="Times New Roman" w:eastAsia="SimSun" w:hAnsi="Times New Roman"/>
          <w:kern w:val="2"/>
          <w:sz w:val="22"/>
          <w:szCs w:val="22"/>
        </w:rPr>
      </w:pPr>
      <w:proofErr w:type="spellStart"/>
      <w:r w:rsidRPr="00227A0D">
        <w:rPr>
          <w:rFonts w:ascii="Times New Roman" w:hAnsi="Times New Roman"/>
          <w:kern w:val="2"/>
          <w:sz w:val="22"/>
          <w:szCs w:val="22"/>
        </w:rPr>
        <w:t>Leni</w:t>
      </w:r>
      <w:proofErr w:type="spellEnd"/>
      <w:r w:rsidRPr="00227A0D">
        <w:rPr>
          <w:rFonts w:ascii="Times New Roman" w:hAnsi="Times New Roman"/>
          <w:kern w:val="2"/>
          <w:sz w:val="22"/>
          <w:szCs w:val="22"/>
        </w:rPr>
        <w:t xml:space="preserve"> </w:t>
      </w:r>
      <w:proofErr w:type="spellStart"/>
      <w:r w:rsidRPr="00227A0D">
        <w:rPr>
          <w:rFonts w:ascii="Times New Roman" w:hAnsi="Times New Roman"/>
          <w:kern w:val="2"/>
          <w:sz w:val="22"/>
          <w:szCs w:val="22"/>
        </w:rPr>
        <w:t>Winarni</w:t>
      </w:r>
      <w:proofErr w:type="spellEnd"/>
      <w:r w:rsidRPr="00227A0D">
        <w:rPr>
          <w:rFonts w:ascii="Times New Roman" w:hAnsi="Times New Roman"/>
          <w:kern w:val="2"/>
          <w:sz w:val="22"/>
          <w:szCs w:val="22"/>
        </w:rPr>
        <w:t xml:space="preserve"> </w:t>
      </w:r>
    </w:p>
    <w:p w:rsidR="0053571E" w:rsidRPr="00227A0D" w:rsidRDefault="009E0079" w:rsidP="0053571E">
      <w:pPr>
        <w:spacing w:after="60" w:line="240" w:lineRule="auto"/>
        <w:jc w:val="center"/>
        <w:rPr>
          <w:rFonts w:ascii="Times New Roman" w:eastAsia="PMingLiU" w:hAnsi="Times New Roman"/>
          <w:kern w:val="2"/>
          <w:sz w:val="22"/>
          <w:szCs w:val="22"/>
        </w:rPr>
      </w:pPr>
      <w:r w:rsidRPr="009E0079">
        <w:rPr>
          <w:rFonts w:ascii="Times New Roman" w:eastAsia="PMingLiU" w:hAnsi="Times New Roman"/>
          <w:kern w:val="2"/>
          <w:sz w:val="22"/>
          <w:szCs w:val="22"/>
        </w:rPr>
        <w:t>{</w:t>
      </w:r>
      <w:proofErr w:type="spellStart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>Universitas</w:t>
      </w:r>
      <w:proofErr w:type="spellEnd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 xml:space="preserve"> </w:t>
      </w:r>
      <w:proofErr w:type="spellStart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>Gadjah</w:t>
      </w:r>
      <w:proofErr w:type="spellEnd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 xml:space="preserve"> </w:t>
      </w:r>
      <w:proofErr w:type="spellStart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>Mada</w:t>
      </w:r>
      <w:proofErr w:type="spellEnd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 xml:space="preserve">, </w:t>
      </w:r>
      <w:proofErr w:type="spellStart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>Universitas</w:t>
      </w:r>
      <w:proofErr w:type="spellEnd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 xml:space="preserve"> </w:t>
      </w:r>
      <w:proofErr w:type="spellStart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>Sebelas</w:t>
      </w:r>
      <w:proofErr w:type="spellEnd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 xml:space="preserve"> </w:t>
      </w:r>
      <w:proofErr w:type="spellStart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>Maret</w:t>
      </w:r>
      <w:proofErr w:type="spellEnd"/>
      <w:r w:rsidR="0053571E" w:rsidRPr="00227A0D">
        <w:rPr>
          <w:rFonts w:ascii="Times New Roman" w:eastAsia="PMingLiU" w:hAnsi="Times New Roman"/>
          <w:kern w:val="2"/>
          <w:sz w:val="22"/>
          <w:szCs w:val="22"/>
        </w:rPr>
        <w:t>}</w:t>
      </w:r>
    </w:p>
    <w:p w:rsidR="0053571E" w:rsidRPr="00227A0D" w:rsidRDefault="0053571E" w:rsidP="00CE656E">
      <w:pPr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</w:p>
    <w:p w:rsidR="0053571E" w:rsidRPr="00227A0D" w:rsidRDefault="0053571E" w:rsidP="0053571E">
      <w:pPr>
        <w:keepNext/>
        <w:pBdr>
          <w:bottom w:val="single" w:sz="12" w:space="1" w:color="auto"/>
        </w:pBdr>
        <w:spacing w:after="240" w:line="240" w:lineRule="auto"/>
        <w:jc w:val="center"/>
        <w:rPr>
          <w:rFonts w:ascii="Times New Roman" w:eastAsia="SimSun" w:hAnsi="Times New Roman"/>
          <w:kern w:val="2"/>
          <w:sz w:val="22"/>
          <w:szCs w:val="22"/>
        </w:rPr>
      </w:pPr>
      <w:bookmarkStart w:id="0" w:name="_GoBack"/>
      <w:bookmarkEnd w:id="0"/>
    </w:p>
    <w:p w:rsidR="0053571E" w:rsidRPr="00227A0D" w:rsidRDefault="0053571E" w:rsidP="0053571E">
      <w:pPr>
        <w:keepNext/>
        <w:spacing w:line="240" w:lineRule="auto"/>
        <w:ind w:left="2127" w:hanging="2127"/>
        <w:rPr>
          <w:rFonts w:ascii="Times New Roman" w:eastAsia="SimSun" w:hAnsi="Times New Roman"/>
          <w:kern w:val="2"/>
          <w:sz w:val="22"/>
          <w:szCs w:val="22"/>
        </w:rPr>
      </w:pPr>
      <w:r w:rsidRPr="00227A0D">
        <w:rPr>
          <w:rFonts w:ascii="Times New Roman" w:eastAsia="SimSun" w:hAnsi="Times New Roman"/>
          <w:kern w:val="2"/>
          <w:sz w:val="22"/>
          <w:szCs w:val="22"/>
        </w:rPr>
        <w:t xml:space="preserve">Corresponding Author:  </w:t>
      </w:r>
      <w:proofErr w:type="spellStart"/>
      <w:r w:rsidRPr="00227A0D">
        <w:rPr>
          <w:rFonts w:ascii="Times New Roman" w:eastAsia="SimSun" w:hAnsi="Times New Roman"/>
          <w:kern w:val="2"/>
          <w:sz w:val="22"/>
          <w:szCs w:val="22"/>
        </w:rPr>
        <w:t>Leni</w:t>
      </w:r>
      <w:proofErr w:type="spellEnd"/>
      <w:r w:rsidRPr="00227A0D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proofErr w:type="spellStart"/>
      <w:r w:rsidRPr="00227A0D">
        <w:rPr>
          <w:rFonts w:ascii="Times New Roman" w:eastAsia="SimSun" w:hAnsi="Times New Roman"/>
          <w:kern w:val="2"/>
          <w:sz w:val="22"/>
          <w:szCs w:val="22"/>
        </w:rPr>
        <w:t>Winarni</w:t>
      </w:r>
      <w:proofErr w:type="spellEnd"/>
      <w:r w:rsidRPr="00227A0D">
        <w:rPr>
          <w:rFonts w:ascii="Times New Roman" w:eastAsia="SimSun" w:hAnsi="Times New Roman"/>
          <w:kern w:val="2"/>
          <w:sz w:val="22"/>
          <w:szCs w:val="22"/>
        </w:rPr>
        <w:t xml:space="preserve">, </w:t>
      </w:r>
    </w:p>
    <w:p w:rsidR="0053571E" w:rsidRPr="00227A0D" w:rsidRDefault="0053571E" w:rsidP="0053571E">
      <w:pPr>
        <w:keepNext/>
        <w:spacing w:line="240" w:lineRule="auto"/>
        <w:ind w:left="2127" w:hanging="2127"/>
        <w:rPr>
          <w:rFonts w:ascii="Times New Roman" w:eastAsia="SimSun" w:hAnsi="Times New Roman"/>
          <w:kern w:val="2"/>
          <w:sz w:val="22"/>
          <w:szCs w:val="22"/>
        </w:rPr>
      </w:pPr>
      <w:proofErr w:type="gramStart"/>
      <w:r w:rsidRPr="00227A0D">
        <w:rPr>
          <w:rFonts w:ascii="Times New Roman" w:eastAsia="SimSun" w:hAnsi="Times New Roman"/>
          <w:kern w:val="2"/>
          <w:sz w:val="22"/>
          <w:szCs w:val="22"/>
        </w:rPr>
        <w:t>email</w:t>
      </w:r>
      <w:proofErr w:type="gramEnd"/>
      <w:r w:rsidRPr="00227A0D">
        <w:rPr>
          <w:rFonts w:ascii="Times New Roman" w:eastAsia="SimSun" w:hAnsi="Times New Roman"/>
          <w:kern w:val="2"/>
          <w:sz w:val="22"/>
          <w:szCs w:val="22"/>
        </w:rPr>
        <w:t xml:space="preserve"> address: leniwinarni@mail.ugm.ac.id, leniwinarni@staff.uns.ac.id</w:t>
      </w:r>
    </w:p>
    <w:p w:rsidR="0053571E" w:rsidRPr="00227A0D" w:rsidRDefault="0053571E" w:rsidP="0053571E">
      <w:pPr>
        <w:keepNext/>
        <w:spacing w:line="240" w:lineRule="auto"/>
        <w:jc w:val="center"/>
        <w:rPr>
          <w:rFonts w:ascii="Times New Roman" w:eastAsia="SimSun" w:hAnsi="Times New Roman"/>
          <w:kern w:val="2"/>
          <w:sz w:val="22"/>
          <w:szCs w:val="22"/>
        </w:rPr>
      </w:pPr>
      <w:r w:rsidRPr="00227A0D">
        <w:rPr>
          <w:rFonts w:ascii="Times New Roman" w:eastAsia="SimSun" w:hAnsi="Times New Roman"/>
          <w:kern w:val="2"/>
          <w:sz w:val="22"/>
          <w:szCs w:val="22"/>
        </w:rPr>
        <w:t>_______________________________________________________________________</w:t>
      </w:r>
    </w:p>
    <w:p w:rsidR="005F6694" w:rsidRPr="0098199A" w:rsidRDefault="0053571E" w:rsidP="0098199A">
      <w:pPr>
        <w:spacing w:line="240" w:lineRule="auto"/>
        <w:ind w:left="432" w:right="432" w:hanging="6"/>
        <w:rPr>
          <w:rFonts w:ascii="Times New Roman" w:eastAsia="SimSun" w:hAnsi="Times New Roman"/>
          <w:kern w:val="2"/>
          <w:sz w:val="22"/>
          <w:szCs w:val="22"/>
        </w:rPr>
      </w:pPr>
      <w:r w:rsidRPr="00227A0D">
        <w:rPr>
          <w:rFonts w:ascii="Times New Roman" w:eastAsia="SimSun" w:hAnsi="Times New Roman"/>
          <w:b/>
          <w:kern w:val="2"/>
          <w:sz w:val="22"/>
          <w:szCs w:val="22"/>
        </w:rPr>
        <w:t>Abstract.</w:t>
      </w:r>
      <w:r w:rsidR="00D54375" w:rsidRPr="00D54375">
        <w:t xml:space="preserve"> </w:t>
      </w:r>
      <w:proofErr w:type="spellStart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Nahdlatul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proofErr w:type="spellStart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Ulama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(NU) </w:t>
      </w:r>
      <w:r w:rsidR="00E653F5" w:rsidRPr="00D54375">
        <w:rPr>
          <w:rFonts w:ascii="Times New Roman" w:eastAsia="SimSun" w:hAnsi="Times New Roman"/>
          <w:kern w:val="2"/>
          <w:sz w:val="22"/>
          <w:szCs w:val="22"/>
        </w:rPr>
        <w:t>r</w:t>
      </w:r>
      <w:r w:rsidR="00E653F5">
        <w:rPr>
          <w:rFonts w:ascii="Times New Roman" w:eastAsia="SimSun" w:hAnsi="Times New Roman"/>
          <w:kern w:val="2"/>
          <w:sz w:val="22"/>
          <w:szCs w:val="22"/>
        </w:rPr>
        <w:t>o</w:t>
      </w:r>
      <w:r w:rsidR="00E653F5" w:rsidRPr="00D54375">
        <w:rPr>
          <w:rFonts w:ascii="Times New Roman" w:eastAsia="SimSun" w:hAnsi="Times New Roman"/>
          <w:kern w:val="2"/>
          <w:sz w:val="22"/>
          <w:szCs w:val="22"/>
        </w:rPr>
        <w:t>ots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their political </w:t>
      </w:r>
      <w:r w:rsidR="00E02509">
        <w:rPr>
          <w:rFonts w:ascii="Times New Roman" w:eastAsia="SimSun" w:hAnsi="Times New Roman"/>
          <w:kern w:val="2"/>
          <w:sz w:val="22"/>
          <w:szCs w:val="22"/>
        </w:rPr>
        <w:t>affiliation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in </w:t>
      </w:r>
      <w:proofErr w:type="spellStart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Joko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proofErr w:type="spellStart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Widodo's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government</w:t>
      </w:r>
      <w:r w:rsidR="00E02509">
        <w:rPr>
          <w:rFonts w:ascii="Times New Roman" w:eastAsia="SimSun" w:hAnsi="Times New Roman"/>
          <w:kern w:val="2"/>
          <w:sz w:val="22"/>
          <w:szCs w:val="22"/>
        </w:rPr>
        <w:t xml:space="preserve"> more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than the previous regime in the reform</w:t>
      </w:r>
      <w:r w:rsidR="00E02509">
        <w:rPr>
          <w:rFonts w:ascii="Times New Roman" w:eastAsia="SimSun" w:hAnsi="Times New Roman"/>
          <w:kern w:val="2"/>
          <w:sz w:val="22"/>
          <w:szCs w:val="22"/>
        </w:rPr>
        <w:t>ation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era. Despite having declared </w:t>
      </w:r>
      <w:r w:rsidR="00E02509">
        <w:rPr>
          <w:rFonts w:ascii="Times New Roman" w:eastAsia="SimSun" w:hAnsi="Times New Roman"/>
          <w:kern w:val="2"/>
          <w:sz w:val="22"/>
          <w:szCs w:val="22"/>
        </w:rPr>
        <w:t xml:space="preserve">for 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political neutrality </w:t>
      </w:r>
      <w:r w:rsidR="00E02509">
        <w:rPr>
          <w:rFonts w:ascii="Times New Roman" w:eastAsia="SimSun" w:hAnsi="Times New Roman"/>
          <w:kern w:val="2"/>
          <w:sz w:val="22"/>
          <w:szCs w:val="22"/>
        </w:rPr>
        <w:t>in accordance to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1926 </w:t>
      </w:r>
      <w:proofErr w:type="spellStart"/>
      <w:r w:rsidR="00D54375" w:rsidRPr="00E653F5">
        <w:rPr>
          <w:rFonts w:ascii="Times New Roman" w:eastAsia="SimSun" w:hAnsi="Times New Roman"/>
          <w:i/>
          <w:iCs/>
          <w:kern w:val="2"/>
          <w:sz w:val="22"/>
          <w:szCs w:val="22"/>
        </w:rPr>
        <w:t>khittah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r w:rsidR="00E02509">
        <w:rPr>
          <w:rFonts w:ascii="Times New Roman" w:eastAsia="SimSun" w:hAnsi="Times New Roman"/>
          <w:kern w:val="2"/>
          <w:sz w:val="22"/>
          <w:szCs w:val="22"/>
        </w:rPr>
        <w:t xml:space="preserve">that declared 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in 1984, in fact, the politic characteristic </w:t>
      </w:r>
      <w:r w:rsidR="00E02509">
        <w:rPr>
          <w:rFonts w:ascii="Times New Roman" w:eastAsia="SimSun" w:hAnsi="Times New Roman"/>
          <w:kern w:val="2"/>
          <w:sz w:val="22"/>
          <w:szCs w:val="22"/>
        </w:rPr>
        <w:t xml:space="preserve">is still dominant. 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I</w:t>
      </w:r>
      <w:r w:rsidR="00E83C5F" w:rsidRPr="00E83C5F">
        <w:rPr>
          <w:rFonts w:ascii="Times New Roman" w:eastAsia="SimSun" w:hAnsi="Times New Roman"/>
          <w:kern w:val="2"/>
          <w:sz w:val="22"/>
          <w:szCs w:val="22"/>
        </w:rPr>
        <w:t>ndeed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,</w:t>
      </w:r>
      <w:r w:rsidR="00E83C5F" w:rsidRPr="00E83C5F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t</w:t>
      </w:r>
      <w:r w:rsidR="00E02509" w:rsidRPr="00E83C5F">
        <w:rPr>
          <w:rFonts w:ascii="Times New Roman" w:eastAsia="SimSun" w:hAnsi="Times New Roman"/>
          <w:kern w:val="2"/>
          <w:sz w:val="22"/>
          <w:szCs w:val="22"/>
        </w:rPr>
        <w:t>he</w:t>
      </w:r>
      <w:r w:rsidR="00D54375" w:rsidRPr="00E83C5F">
        <w:rPr>
          <w:rFonts w:ascii="Times New Roman" w:eastAsia="SimSun" w:hAnsi="Times New Roman"/>
          <w:kern w:val="2"/>
          <w:sz w:val="22"/>
          <w:szCs w:val="22"/>
        </w:rPr>
        <w:t xml:space="preserve"> political </w:t>
      </w:r>
      <w:r w:rsidR="00E83C5F" w:rsidRPr="00E83C5F">
        <w:rPr>
          <w:rFonts w:ascii="Times New Roman" w:eastAsia="SimSun" w:hAnsi="Times New Roman"/>
          <w:kern w:val="2"/>
          <w:sz w:val="22"/>
          <w:szCs w:val="22"/>
        </w:rPr>
        <w:t xml:space="preserve">attitudes 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are inseparable f</w:t>
      </w:r>
      <w:r w:rsidR="00D54375" w:rsidRPr="00E83C5F">
        <w:rPr>
          <w:rFonts w:ascii="Times New Roman" w:eastAsia="SimSun" w:hAnsi="Times New Roman"/>
          <w:kern w:val="2"/>
          <w:sz w:val="22"/>
          <w:szCs w:val="22"/>
        </w:rPr>
        <w:t>rom NU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’s</w:t>
      </w:r>
      <w:r w:rsidR="00D54375" w:rsidRPr="00E83C5F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 xml:space="preserve">political </w:t>
      </w:r>
      <w:r w:rsidR="00E83C5F" w:rsidRPr="00E83C5F">
        <w:rPr>
          <w:rFonts w:ascii="Times New Roman" w:eastAsia="SimSun" w:hAnsi="Times New Roman"/>
          <w:kern w:val="2"/>
          <w:sz w:val="22"/>
          <w:szCs w:val="22"/>
        </w:rPr>
        <w:t xml:space="preserve">identity </w:t>
      </w:r>
      <w:r w:rsidR="00D54375" w:rsidRPr="00E83C5F">
        <w:rPr>
          <w:rFonts w:ascii="Times New Roman" w:eastAsia="SimSun" w:hAnsi="Times New Roman"/>
          <w:kern w:val="2"/>
          <w:sz w:val="22"/>
          <w:szCs w:val="22"/>
        </w:rPr>
        <w:t>construct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ion</w:t>
      </w:r>
      <w:r w:rsidR="00D54375" w:rsidRPr="00E83C5F">
        <w:rPr>
          <w:rFonts w:ascii="Times New Roman" w:eastAsia="SimSun" w:hAnsi="Times New Roman"/>
          <w:kern w:val="2"/>
          <w:sz w:val="22"/>
          <w:szCs w:val="22"/>
        </w:rPr>
        <w:t xml:space="preserve"> for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almost a century in Indonesia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n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. Even as time 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flies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, NU adapts quickly to technological developments which creates information</w:t>
      </w:r>
      <w:r w:rsidR="0098199A">
        <w:rPr>
          <w:rFonts w:ascii="Times New Roman" w:eastAsia="SimSun" w:hAnsi="Times New Roman"/>
          <w:kern w:val="2"/>
          <w:sz w:val="22"/>
          <w:szCs w:val="22"/>
        </w:rPr>
        <w:t>al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links affiliated with NU on various social media platforms. NU 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 xml:space="preserve">has spread no effort 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in countering hoax during the administration of </w:t>
      </w:r>
      <w:proofErr w:type="spellStart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Joko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proofErr w:type="spellStart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Widodo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, who 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gets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attacks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 xml:space="preserve"> for his leadership performance and 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personality. This paper aim</w:t>
      </w:r>
      <w:r w:rsidR="00E83C5F">
        <w:rPr>
          <w:rFonts w:ascii="Times New Roman" w:eastAsia="SimSun" w:hAnsi="Times New Roman"/>
          <w:kern w:val="2"/>
          <w:sz w:val="22"/>
          <w:szCs w:val="22"/>
        </w:rPr>
        <w:t>s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to prove</w:t>
      </w:r>
      <w:r w:rsidR="0098199A">
        <w:rPr>
          <w:rFonts w:ascii="Times New Roman" w:eastAsia="SimSun" w:hAnsi="Times New Roman"/>
          <w:kern w:val="2"/>
          <w:sz w:val="22"/>
          <w:szCs w:val="22"/>
        </w:rPr>
        <w:t xml:space="preserve"> and explain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that NU has a significant role in the victory of </w:t>
      </w:r>
      <w:proofErr w:type="spellStart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Joko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proofErr w:type="spellStart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Widodo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in the presidential election by analyzing </w:t>
      </w:r>
      <w:r w:rsidR="00266D4E">
        <w:rPr>
          <w:rFonts w:ascii="Times New Roman" w:eastAsia="SimSun" w:hAnsi="Times New Roman"/>
          <w:kern w:val="2"/>
          <w:sz w:val="22"/>
          <w:szCs w:val="22"/>
        </w:rPr>
        <w:t>the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social media</w:t>
      </w:r>
      <w:r w:rsidR="00266D4E">
        <w:rPr>
          <w:rFonts w:ascii="Times New Roman" w:eastAsia="SimSun" w:hAnsi="Times New Roman"/>
          <w:kern w:val="2"/>
          <w:sz w:val="22"/>
          <w:szCs w:val="22"/>
        </w:rPr>
        <w:t xml:space="preserve"> related to NU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. </w:t>
      </w:r>
      <w:r w:rsidR="00266D4E">
        <w:rPr>
          <w:rFonts w:ascii="Times New Roman" w:eastAsia="SimSun" w:hAnsi="Times New Roman"/>
          <w:kern w:val="2"/>
          <w:sz w:val="22"/>
          <w:szCs w:val="22"/>
        </w:rPr>
        <w:t>The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important role </w:t>
      </w:r>
      <w:r w:rsidR="00266D4E">
        <w:rPr>
          <w:rFonts w:ascii="Times New Roman" w:eastAsia="SimSun" w:hAnsi="Times New Roman"/>
          <w:kern w:val="2"/>
          <w:sz w:val="22"/>
          <w:szCs w:val="22"/>
        </w:rPr>
        <w:t xml:space="preserve">of NU </w:t>
      </w:r>
      <w:r w:rsidR="00266D4E" w:rsidRPr="00D54375">
        <w:rPr>
          <w:rFonts w:ascii="Times New Roman" w:eastAsia="SimSun" w:hAnsi="Times New Roman"/>
          <w:kern w:val="2"/>
          <w:sz w:val="22"/>
          <w:szCs w:val="22"/>
        </w:rPr>
        <w:t xml:space="preserve">during the 2019 Presidential election </w:t>
      </w:r>
      <w:r w:rsidR="00266D4E">
        <w:rPr>
          <w:rFonts w:ascii="Times New Roman" w:eastAsia="SimSun" w:hAnsi="Times New Roman"/>
          <w:kern w:val="2"/>
          <w:sz w:val="22"/>
          <w:szCs w:val="22"/>
        </w:rPr>
        <w:t>is not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only </w:t>
      </w:r>
      <w:r w:rsidR="00266D4E">
        <w:rPr>
          <w:rFonts w:ascii="Times New Roman" w:eastAsia="SimSun" w:hAnsi="Times New Roman"/>
          <w:kern w:val="2"/>
          <w:sz w:val="22"/>
          <w:szCs w:val="22"/>
        </w:rPr>
        <w:t>by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countering</w:t>
      </w:r>
      <w:r w:rsidR="00266D4E">
        <w:rPr>
          <w:rFonts w:ascii="Times New Roman" w:eastAsia="SimSun" w:hAnsi="Times New Roman"/>
          <w:kern w:val="2"/>
          <w:sz w:val="22"/>
          <w:szCs w:val="22"/>
        </w:rPr>
        <w:t xml:space="preserve"> the</w:t>
      </w:r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hoax against </w:t>
      </w:r>
      <w:proofErr w:type="spellStart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>Joko</w:t>
      </w:r>
      <w:proofErr w:type="spellEnd"/>
      <w:r w:rsidR="00D54375" w:rsidRPr="00D54375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proofErr w:type="spellStart"/>
      <w:r w:rsidR="00D54375" w:rsidRPr="0098199A">
        <w:rPr>
          <w:rFonts w:ascii="Times New Roman" w:eastAsia="SimSun" w:hAnsi="Times New Roman"/>
          <w:kern w:val="2"/>
          <w:sz w:val="22"/>
          <w:szCs w:val="22"/>
        </w:rPr>
        <w:t>Widodo</w:t>
      </w:r>
      <w:proofErr w:type="spellEnd"/>
      <w:r w:rsidR="00D54375" w:rsidRPr="0098199A">
        <w:rPr>
          <w:rFonts w:ascii="Times New Roman" w:eastAsia="SimSun" w:hAnsi="Times New Roman"/>
          <w:kern w:val="2"/>
          <w:sz w:val="22"/>
          <w:szCs w:val="22"/>
        </w:rPr>
        <w:t>, but also protect</w:t>
      </w:r>
      <w:r w:rsidR="00266D4E" w:rsidRPr="0098199A">
        <w:rPr>
          <w:rFonts w:ascii="Times New Roman" w:eastAsia="SimSun" w:hAnsi="Times New Roman"/>
          <w:kern w:val="2"/>
          <w:sz w:val="22"/>
          <w:szCs w:val="22"/>
        </w:rPr>
        <w:t>ing</w:t>
      </w:r>
      <w:r w:rsidR="0098199A">
        <w:rPr>
          <w:rFonts w:ascii="Times New Roman" w:eastAsia="SimSun" w:hAnsi="Times New Roman"/>
          <w:kern w:val="2"/>
          <w:sz w:val="22"/>
          <w:szCs w:val="22"/>
        </w:rPr>
        <w:t xml:space="preserve"> NU’s interest for maintaining the local Islam in which the rival of </w:t>
      </w:r>
      <w:proofErr w:type="spellStart"/>
      <w:r w:rsidR="0098199A">
        <w:rPr>
          <w:rFonts w:ascii="Times New Roman" w:eastAsia="SimSun" w:hAnsi="Times New Roman"/>
          <w:kern w:val="2"/>
          <w:sz w:val="22"/>
          <w:szCs w:val="22"/>
        </w:rPr>
        <w:t>Joko</w:t>
      </w:r>
      <w:proofErr w:type="spellEnd"/>
      <w:r w:rsidR="0098199A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proofErr w:type="spellStart"/>
      <w:r w:rsidR="0098199A">
        <w:rPr>
          <w:rFonts w:ascii="Times New Roman" w:eastAsia="SimSun" w:hAnsi="Times New Roman"/>
          <w:kern w:val="2"/>
          <w:sz w:val="22"/>
          <w:szCs w:val="22"/>
        </w:rPr>
        <w:t>Widodo</w:t>
      </w:r>
      <w:proofErr w:type="spellEnd"/>
      <w:r w:rsidR="0098199A">
        <w:rPr>
          <w:rFonts w:ascii="Times New Roman" w:eastAsia="SimSun" w:hAnsi="Times New Roman"/>
          <w:kern w:val="2"/>
          <w:sz w:val="22"/>
          <w:szCs w:val="22"/>
        </w:rPr>
        <w:t xml:space="preserve"> is mainly supported by Islamic hard-line group</w:t>
      </w:r>
      <w:r w:rsidR="00D54375" w:rsidRPr="0098199A">
        <w:rPr>
          <w:rFonts w:ascii="Times New Roman" w:eastAsia="SimSun" w:hAnsi="Times New Roman"/>
          <w:kern w:val="2"/>
          <w:sz w:val="22"/>
          <w:szCs w:val="22"/>
        </w:rPr>
        <w:t>.</w:t>
      </w:r>
    </w:p>
    <w:p w:rsidR="00D54375" w:rsidRPr="00227A0D" w:rsidRDefault="00D54375" w:rsidP="005F6694">
      <w:pPr>
        <w:spacing w:line="240" w:lineRule="auto"/>
        <w:ind w:left="432" w:right="432" w:hanging="6"/>
        <w:rPr>
          <w:rFonts w:ascii="Times New Roman" w:eastAsia="SimSun" w:hAnsi="Times New Roman"/>
          <w:kern w:val="2"/>
          <w:sz w:val="22"/>
          <w:szCs w:val="22"/>
        </w:rPr>
      </w:pPr>
    </w:p>
    <w:p w:rsidR="00DC233F" w:rsidRPr="00227A0D" w:rsidRDefault="005F6694" w:rsidP="005F6694">
      <w:pPr>
        <w:spacing w:line="240" w:lineRule="auto"/>
        <w:ind w:left="432" w:right="432" w:hanging="6"/>
        <w:rPr>
          <w:rFonts w:ascii="Times New Roman" w:eastAsia="SimSun" w:hAnsi="Times New Roman"/>
          <w:kern w:val="2"/>
          <w:sz w:val="22"/>
          <w:szCs w:val="22"/>
        </w:rPr>
      </w:pPr>
      <w:r w:rsidRPr="00227A0D">
        <w:rPr>
          <w:rFonts w:ascii="Times New Roman" w:hAnsi="Times New Roman"/>
          <w:b/>
          <w:i/>
          <w:kern w:val="2"/>
          <w:sz w:val="22"/>
          <w:szCs w:val="22"/>
        </w:rPr>
        <w:t>Keywords:</w:t>
      </w:r>
      <w:r w:rsidR="00F86366">
        <w:rPr>
          <w:rFonts w:ascii="Times New Roman" w:hAnsi="Times New Roman"/>
          <w:i/>
          <w:kern w:val="2"/>
          <w:sz w:val="22"/>
          <w:szCs w:val="22"/>
        </w:rPr>
        <w:t xml:space="preserve"> NU, political action, social </w:t>
      </w:r>
      <w:r w:rsidRPr="00227A0D">
        <w:rPr>
          <w:rFonts w:ascii="Times New Roman" w:hAnsi="Times New Roman"/>
          <w:i/>
          <w:kern w:val="2"/>
          <w:sz w:val="22"/>
          <w:szCs w:val="22"/>
        </w:rPr>
        <w:t>media, hoax.</w:t>
      </w:r>
    </w:p>
    <w:p w:rsidR="00A52C4D" w:rsidRPr="00227A0D" w:rsidRDefault="00A52C4D" w:rsidP="00A52C4D">
      <w:pPr>
        <w:spacing w:line="240" w:lineRule="auto"/>
        <w:ind w:left="432" w:right="432" w:hanging="6"/>
        <w:rPr>
          <w:rFonts w:ascii="Times New Roman" w:eastAsia="SimSun" w:hAnsi="Times New Roman"/>
          <w:kern w:val="2"/>
          <w:sz w:val="22"/>
          <w:szCs w:val="22"/>
        </w:rPr>
      </w:pPr>
    </w:p>
    <w:p w:rsidR="004B0182" w:rsidRDefault="004B0182" w:rsidP="00CE656E">
      <w:pPr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227A0D">
        <w:rPr>
          <w:rFonts w:ascii="Times New Roman" w:hAnsi="Times New Roman"/>
          <w:b/>
          <w:sz w:val="22"/>
          <w:szCs w:val="22"/>
        </w:rPr>
        <w:t>1. Background</w:t>
      </w:r>
    </w:p>
    <w:p w:rsidR="00D54375" w:rsidRDefault="00266D4E" w:rsidP="00C52D45">
      <w:pPr>
        <w:spacing w:line="240" w:lineRule="auto"/>
        <w:ind w:firstLine="5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D54375" w:rsidRPr="00D54375">
        <w:rPr>
          <w:rFonts w:ascii="Times New Roman" w:hAnsi="Times New Roman"/>
          <w:sz w:val="22"/>
          <w:szCs w:val="22"/>
        </w:rPr>
        <w:t xml:space="preserve">he social media platform on the internet is a </w:t>
      </w:r>
      <w:r>
        <w:rPr>
          <w:rFonts w:ascii="Times New Roman" w:hAnsi="Times New Roman"/>
          <w:sz w:val="22"/>
          <w:szCs w:val="22"/>
        </w:rPr>
        <w:t>big free</w:t>
      </w:r>
      <w:r w:rsidR="00D54375" w:rsidRPr="00D54375">
        <w:rPr>
          <w:rFonts w:ascii="Times New Roman" w:hAnsi="Times New Roman"/>
          <w:sz w:val="22"/>
          <w:szCs w:val="22"/>
        </w:rPr>
        <w:t xml:space="preserve"> market, </w:t>
      </w:r>
      <w:r w:rsidRPr="00D54375">
        <w:rPr>
          <w:rFonts w:ascii="Times New Roman" w:hAnsi="Times New Roman"/>
          <w:sz w:val="22"/>
          <w:szCs w:val="22"/>
        </w:rPr>
        <w:t>and then</w:t>
      </w:r>
      <w:r>
        <w:rPr>
          <w:rFonts w:ascii="Times New Roman" w:hAnsi="Times New Roman"/>
          <w:sz w:val="22"/>
          <w:szCs w:val="22"/>
        </w:rPr>
        <w:t xml:space="preserve"> a</w:t>
      </w:r>
      <w:r w:rsidR="00D54375" w:rsidRPr="00D54375">
        <w:rPr>
          <w:rFonts w:ascii="Times New Roman" w:hAnsi="Times New Roman"/>
          <w:sz w:val="22"/>
          <w:szCs w:val="22"/>
        </w:rPr>
        <w:t xml:space="preserve"> buyer</w:t>
      </w:r>
      <w:r>
        <w:rPr>
          <w:rFonts w:ascii="Times New Roman" w:hAnsi="Times New Roman"/>
          <w:sz w:val="22"/>
          <w:szCs w:val="22"/>
        </w:rPr>
        <w:t xml:space="preserve"> is f</w:t>
      </w:r>
      <w:r w:rsidR="00C52D45">
        <w:rPr>
          <w:rFonts w:ascii="Times New Roman" w:hAnsi="Times New Roman"/>
          <w:sz w:val="22"/>
          <w:szCs w:val="22"/>
        </w:rPr>
        <w:t>ree to choose anything desirably</w:t>
      </w:r>
      <w:r>
        <w:rPr>
          <w:rFonts w:ascii="Times New Roman" w:hAnsi="Times New Roman"/>
          <w:sz w:val="22"/>
          <w:szCs w:val="22"/>
        </w:rPr>
        <w:t xml:space="preserve">, </w:t>
      </w:r>
      <w:r w:rsidR="00D54375" w:rsidRPr="00D54375">
        <w:rPr>
          <w:rFonts w:ascii="Times New Roman" w:hAnsi="Times New Roman"/>
          <w:sz w:val="22"/>
          <w:szCs w:val="22"/>
        </w:rPr>
        <w:t>all depends on the buyer, not the market. The leap of</w:t>
      </w:r>
      <w:r>
        <w:rPr>
          <w:rFonts w:ascii="Times New Roman" w:hAnsi="Times New Roman"/>
          <w:sz w:val="22"/>
          <w:szCs w:val="22"/>
        </w:rPr>
        <w:t xml:space="preserve"> online</w:t>
      </w:r>
      <w:r w:rsidR="00D54375" w:rsidRPr="00D54375">
        <w:rPr>
          <w:rFonts w:ascii="Times New Roman" w:hAnsi="Times New Roman"/>
          <w:sz w:val="22"/>
          <w:szCs w:val="22"/>
        </w:rPr>
        <w:t xml:space="preserve"> technological information that had never been imagined before 1980s was called social media platforms. AOL messenger, the embryo of social media was just created in 1997 and developed</w:t>
      </w:r>
      <w:r>
        <w:rPr>
          <w:rFonts w:ascii="Times New Roman" w:hAnsi="Times New Roman"/>
          <w:sz w:val="22"/>
          <w:szCs w:val="22"/>
        </w:rPr>
        <w:t xml:space="preserve"> rapidly at the beginning of first second</w:t>
      </w:r>
      <w:r w:rsidR="00D54375" w:rsidRPr="00D54375">
        <w:rPr>
          <w:rFonts w:ascii="Times New Roman" w:hAnsi="Times New Roman"/>
          <w:sz w:val="22"/>
          <w:szCs w:val="22"/>
        </w:rPr>
        <w:t xml:space="preserve"> millennium</w:t>
      </w:r>
      <w:r>
        <w:rPr>
          <w:rFonts w:ascii="Times New Roman" w:hAnsi="Times New Roman"/>
          <w:sz w:val="22"/>
          <w:szCs w:val="22"/>
        </w:rPr>
        <w:t xml:space="preserve">, and today it has </w:t>
      </w:r>
      <w:r w:rsidR="00D54375" w:rsidRPr="00D54375">
        <w:rPr>
          <w:rFonts w:ascii="Times New Roman" w:hAnsi="Times New Roman"/>
          <w:sz w:val="22"/>
          <w:szCs w:val="22"/>
        </w:rPr>
        <w:t xml:space="preserve">a </w:t>
      </w:r>
      <w:r w:rsidR="00683238">
        <w:rPr>
          <w:rFonts w:ascii="Times New Roman" w:hAnsi="Times New Roman"/>
          <w:sz w:val="22"/>
          <w:szCs w:val="22"/>
        </w:rPr>
        <w:t>re</w:t>
      </w:r>
      <w:r w:rsidR="00D54375" w:rsidRPr="00D54375">
        <w:rPr>
          <w:rFonts w:ascii="Times New Roman" w:hAnsi="Times New Roman"/>
          <w:sz w:val="22"/>
          <w:szCs w:val="22"/>
        </w:rPr>
        <w:t>new</w:t>
      </w:r>
      <w:r w:rsidR="00683238">
        <w:rPr>
          <w:rFonts w:ascii="Times New Roman" w:hAnsi="Times New Roman"/>
          <w:sz w:val="22"/>
          <w:szCs w:val="22"/>
        </w:rPr>
        <w:t>al</w:t>
      </w:r>
      <w:r w:rsidR="00D54375" w:rsidRPr="00D54375">
        <w:rPr>
          <w:rFonts w:ascii="Times New Roman" w:hAnsi="Times New Roman"/>
          <w:sz w:val="22"/>
          <w:szCs w:val="22"/>
        </w:rPr>
        <w:t xml:space="preserve"> </w:t>
      </w:r>
      <w:r w:rsidR="00C52D45">
        <w:rPr>
          <w:rFonts w:ascii="Times New Roman" w:hAnsi="Times New Roman"/>
          <w:sz w:val="22"/>
          <w:szCs w:val="22"/>
        </w:rPr>
        <w:t xml:space="preserve">face </w:t>
      </w:r>
      <w:r w:rsidR="00D54375" w:rsidRPr="00D54375">
        <w:rPr>
          <w:rFonts w:ascii="Times New Roman" w:hAnsi="Times New Roman"/>
          <w:sz w:val="22"/>
          <w:szCs w:val="22"/>
        </w:rPr>
        <w:t xml:space="preserve">like </w:t>
      </w:r>
      <w:proofErr w:type="spellStart"/>
      <w:r w:rsidR="00D54375" w:rsidRPr="00D54375">
        <w:rPr>
          <w:rFonts w:ascii="Times New Roman" w:hAnsi="Times New Roman"/>
          <w:sz w:val="22"/>
          <w:szCs w:val="22"/>
        </w:rPr>
        <w:t>Youtube</w:t>
      </w:r>
      <w:proofErr w:type="spellEnd"/>
      <w:r w:rsidR="00D54375" w:rsidRPr="00D5437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54375" w:rsidRPr="00D54375">
        <w:rPr>
          <w:rFonts w:ascii="Times New Roman" w:hAnsi="Times New Roman"/>
          <w:sz w:val="22"/>
          <w:szCs w:val="22"/>
        </w:rPr>
        <w:t>Instagram</w:t>
      </w:r>
      <w:proofErr w:type="spellEnd"/>
      <w:r w:rsidR="00D54375" w:rsidRPr="00D5437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54375" w:rsidRPr="00D54375">
        <w:rPr>
          <w:rFonts w:ascii="Times New Roman" w:hAnsi="Times New Roman"/>
          <w:sz w:val="22"/>
          <w:szCs w:val="22"/>
        </w:rPr>
        <w:t>Facebook</w:t>
      </w:r>
      <w:proofErr w:type="spellEnd"/>
      <w:r w:rsidR="00D54375" w:rsidRPr="00D54375">
        <w:rPr>
          <w:rFonts w:ascii="Times New Roman" w:hAnsi="Times New Roman"/>
          <w:sz w:val="22"/>
          <w:szCs w:val="22"/>
        </w:rPr>
        <w:t>, Twitter and so on. Anne Marie V</w:t>
      </w:r>
      <w:r w:rsidR="00683238">
        <w:rPr>
          <w:rFonts w:ascii="Times New Roman" w:hAnsi="Times New Roman"/>
          <w:sz w:val="22"/>
          <w:szCs w:val="22"/>
        </w:rPr>
        <w:t xml:space="preserve">an Den </w:t>
      </w:r>
      <w:proofErr w:type="spellStart"/>
      <w:r w:rsidR="00683238">
        <w:rPr>
          <w:rFonts w:ascii="Times New Roman" w:hAnsi="Times New Roman"/>
          <w:sz w:val="22"/>
          <w:szCs w:val="22"/>
        </w:rPr>
        <w:t>Hurk</w:t>
      </w:r>
      <w:proofErr w:type="spellEnd"/>
      <w:r w:rsidR="00683238">
        <w:rPr>
          <w:rFonts w:ascii="Times New Roman" w:hAnsi="Times New Roman"/>
          <w:sz w:val="22"/>
          <w:szCs w:val="22"/>
        </w:rPr>
        <w:t xml:space="preserve"> (2013) called this as</w:t>
      </w:r>
      <w:r w:rsidR="00D54375" w:rsidRPr="00D54375">
        <w:rPr>
          <w:rFonts w:ascii="Times New Roman" w:hAnsi="Times New Roman"/>
          <w:sz w:val="22"/>
          <w:szCs w:val="22"/>
        </w:rPr>
        <w:t xml:space="preserve"> an 'explosion of social networking' </w:t>
      </w:r>
      <w:r w:rsidR="00683238">
        <w:rPr>
          <w:rFonts w:ascii="Times New Roman" w:hAnsi="Times New Roman"/>
          <w:sz w:val="22"/>
          <w:szCs w:val="22"/>
        </w:rPr>
        <w:t xml:space="preserve">and the </w:t>
      </w:r>
      <w:r w:rsidR="00D54375" w:rsidRPr="00D54375">
        <w:rPr>
          <w:rFonts w:ascii="Times New Roman" w:hAnsi="Times New Roman"/>
          <w:sz w:val="22"/>
          <w:szCs w:val="22"/>
        </w:rPr>
        <w:t>sites</w:t>
      </w:r>
      <w:r w:rsidR="00683238">
        <w:rPr>
          <w:rFonts w:ascii="Times New Roman" w:hAnsi="Times New Roman"/>
          <w:sz w:val="22"/>
          <w:szCs w:val="22"/>
        </w:rPr>
        <w:t xml:space="preserve"> is</w:t>
      </w:r>
      <w:r w:rsidR="00D54375" w:rsidRPr="00D54375">
        <w:rPr>
          <w:rFonts w:ascii="Times New Roman" w:hAnsi="Times New Roman"/>
          <w:sz w:val="22"/>
          <w:szCs w:val="22"/>
        </w:rPr>
        <w:t xml:space="preserve"> no more than a part of pop culture. </w:t>
      </w:r>
      <w:r w:rsidR="00C10D90">
        <w:rPr>
          <w:rFonts w:ascii="Times New Roman" w:hAnsi="Times New Roman"/>
          <w:sz w:val="22"/>
          <w:szCs w:val="22"/>
        </w:rPr>
        <w:t>Thus,</w:t>
      </w:r>
      <w:r w:rsidR="00CE7219">
        <w:rPr>
          <w:rFonts w:ascii="Times New Roman" w:hAnsi="Times New Roman"/>
          <w:sz w:val="22"/>
          <w:szCs w:val="22"/>
        </w:rPr>
        <w:t xml:space="preserve"> if content</w:t>
      </w:r>
      <w:r w:rsidR="00CE7219" w:rsidRPr="00C10D90">
        <w:rPr>
          <w:rFonts w:ascii="Times New Roman" w:hAnsi="Times New Roman"/>
          <w:sz w:val="22"/>
          <w:szCs w:val="22"/>
        </w:rPr>
        <w:t xml:space="preserve"> attracts public attention</w:t>
      </w:r>
      <w:r w:rsidR="00CE7219">
        <w:rPr>
          <w:rFonts w:ascii="Times New Roman" w:hAnsi="Times New Roman"/>
          <w:sz w:val="22"/>
          <w:szCs w:val="22"/>
        </w:rPr>
        <w:t xml:space="preserve">, it </w:t>
      </w:r>
      <w:r w:rsidR="00C10D90">
        <w:rPr>
          <w:rFonts w:ascii="Times New Roman" w:hAnsi="Times New Roman"/>
          <w:sz w:val="22"/>
          <w:szCs w:val="22"/>
        </w:rPr>
        <w:t>may go viral easily and</w:t>
      </w:r>
      <w:r w:rsidR="00CE7219">
        <w:rPr>
          <w:rFonts w:ascii="Times New Roman" w:hAnsi="Times New Roman"/>
          <w:sz w:val="22"/>
          <w:szCs w:val="22"/>
        </w:rPr>
        <w:t xml:space="preserve"> get</w:t>
      </w:r>
      <w:r w:rsidR="00C52D45">
        <w:rPr>
          <w:rFonts w:ascii="Times New Roman" w:hAnsi="Times New Roman"/>
          <w:sz w:val="22"/>
          <w:szCs w:val="22"/>
        </w:rPr>
        <w:t>s</w:t>
      </w:r>
      <w:r w:rsidR="00CE7219">
        <w:rPr>
          <w:rFonts w:ascii="Times New Roman" w:hAnsi="Times New Roman"/>
          <w:sz w:val="22"/>
          <w:szCs w:val="22"/>
        </w:rPr>
        <w:t xml:space="preserve"> wider audience. Otherwise</w:t>
      </w:r>
      <w:r w:rsidR="00D54375" w:rsidRPr="00C10D90">
        <w:rPr>
          <w:rFonts w:ascii="Times New Roman" w:hAnsi="Times New Roman"/>
          <w:sz w:val="22"/>
          <w:szCs w:val="22"/>
        </w:rPr>
        <w:t>,</w:t>
      </w:r>
      <w:r w:rsidR="00CE7219">
        <w:rPr>
          <w:rFonts w:ascii="Times New Roman" w:hAnsi="Times New Roman"/>
          <w:sz w:val="22"/>
          <w:szCs w:val="22"/>
        </w:rPr>
        <w:t xml:space="preserve"> it will also be forgotten easily for other more</w:t>
      </w:r>
      <w:r w:rsidR="00CE7219" w:rsidRPr="00CE7219">
        <w:rPr>
          <w:rFonts w:ascii="Times New Roman" w:hAnsi="Times New Roman"/>
          <w:sz w:val="22"/>
          <w:szCs w:val="22"/>
        </w:rPr>
        <w:t xml:space="preserve"> </w:t>
      </w:r>
      <w:r w:rsidR="00CE7219">
        <w:rPr>
          <w:rFonts w:ascii="Times New Roman" w:hAnsi="Times New Roman"/>
          <w:sz w:val="22"/>
          <w:szCs w:val="22"/>
        </w:rPr>
        <w:t>fascinating content</w:t>
      </w:r>
      <w:r w:rsidR="00D54375" w:rsidRPr="00C10D90">
        <w:rPr>
          <w:rFonts w:ascii="Times New Roman" w:hAnsi="Times New Roman"/>
          <w:sz w:val="22"/>
          <w:szCs w:val="22"/>
        </w:rPr>
        <w:t>.</w:t>
      </w:r>
      <w:r w:rsidR="00CE7219">
        <w:rPr>
          <w:rFonts w:ascii="Times New Roman" w:hAnsi="Times New Roman"/>
          <w:sz w:val="22"/>
          <w:szCs w:val="22"/>
        </w:rPr>
        <w:t xml:space="preserve"> As the online media is uncontrollable, people can freely talks, write, post, repost and share the content without any limitation. Unfortunately, irresponsible people use the online media </w:t>
      </w:r>
      <w:r w:rsidR="00D61E9A">
        <w:rPr>
          <w:rFonts w:ascii="Times New Roman" w:hAnsi="Times New Roman"/>
          <w:sz w:val="22"/>
          <w:szCs w:val="22"/>
        </w:rPr>
        <w:t>not only to sh</w:t>
      </w:r>
      <w:r w:rsidR="00C52D45">
        <w:rPr>
          <w:rFonts w:ascii="Times New Roman" w:hAnsi="Times New Roman"/>
          <w:sz w:val="22"/>
          <w:szCs w:val="22"/>
        </w:rPr>
        <w:t xml:space="preserve">are news, but also to create a misleading </w:t>
      </w:r>
      <w:r w:rsidR="00D61E9A">
        <w:rPr>
          <w:rFonts w:ascii="Times New Roman" w:hAnsi="Times New Roman"/>
          <w:sz w:val="22"/>
          <w:szCs w:val="22"/>
        </w:rPr>
        <w:t>opinion, to tell misinformation and even to create and</w:t>
      </w:r>
      <w:r w:rsidR="00CE7219">
        <w:rPr>
          <w:rFonts w:ascii="Times New Roman" w:hAnsi="Times New Roman"/>
          <w:sz w:val="22"/>
          <w:szCs w:val="22"/>
        </w:rPr>
        <w:t xml:space="preserve"> </w:t>
      </w:r>
      <w:r w:rsidR="00D54375" w:rsidRPr="00C10D90">
        <w:rPr>
          <w:rFonts w:ascii="Times New Roman" w:hAnsi="Times New Roman"/>
          <w:sz w:val="22"/>
          <w:szCs w:val="22"/>
        </w:rPr>
        <w:t>spread hoaxes.</w:t>
      </w:r>
      <w:r w:rsidR="00D61E9A">
        <w:rPr>
          <w:rFonts w:ascii="Times New Roman" w:hAnsi="Times New Roman"/>
          <w:sz w:val="22"/>
          <w:szCs w:val="22"/>
        </w:rPr>
        <w:t xml:space="preserve"> Within this circumstance, if the misinformation and hoax repeated in many time, it may create a </w:t>
      </w:r>
      <w:r w:rsidR="00D54375" w:rsidRPr="00D54375">
        <w:rPr>
          <w:rFonts w:ascii="Times New Roman" w:hAnsi="Times New Roman"/>
          <w:sz w:val="22"/>
          <w:szCs w:val="22"/>
        </w:rPr>
        <w:t>'post-truth</w:t>
      </w:r>
      <w:r w:rsidR="00D61E9A">
        <w:rPr>
          <w:rFonts w:ascii="Times New Roman" w:hAnsi="Times New Roman"/>
          <w:sz w:val="22"/>
          <w:szCs w:val="22"/>
        </w:rPr>
        <w:t>’ phenomena</w:t>
      </w:r>
      <w:r w:rsidR="00D54375" w:rsidRPr="00D54375">
        <w:rPr>
          <w:rFonts w:ascii="Times New Roman" w:hAnsi="Times New Roman"/>
          <w:sz w:val="22"/>
          <w:szCs w:val="22"/>
        </w:rPr>
        <w:t>.'</w:t>
      </w:r>
    </w:p>
    <w:p w:rsidR="008E30CF" w:rsidRDefault="007A4369" w:rsidP="00A769D7">
      <w:pPr>
        <w:tabs>
          <w:tab w:val="left" w:pos="567"/>
        </w:tabs>
        <w:spacing w:line="240" w:lineRule="auto"/>
        <w:ind w:firstLine="567"/>
        <w:rPr>
          <w:rFonts w:ascii="Times New Roman" w:eastAsia="SimSun" w:hAnsi="Times New Roman"/>
          <w:kern w:val="2"/>
          <w:sz w:val="22"/>
          <w:szCs w:val="22"/>
        </w:rPr>
      </w:pPr>
      <w:r w:rsidRPr="007A4369">
        <w:rPr>
          <w:rFonts w:ascii="Times New Roman" w:eastAsia="SimSun" w:hAnsi="Times New Roman"/>
          <w:kern w:val="2"/>
          <w:sz w:val="22"/>
          <w:szCs w:val="22"/>
        </w:rPr>
        <w:lastRenderedPageBreak/>
        <w:t xml:space="preserve">The study </w:t>
      </w:r>
      <w:r w:rsidR="00D61E9A">
        <w:rPr>
          <w:rFonts w:ascii="Times New Roman" w:eastAsia="SimSun" w:hAnsi="Times New Roman"/>
          <w:kern w:val="2"/>
          <w:sz w:val="22"/>
          <w:szCs w:val="22"/>
        </w:rPr>
        <w:t>discovers</w:t>
      </w:r>
      <w:r w:rsidR="00D61E9A" w:rsidRPr="007A4369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r w:rsidRPr="007A4369">
        <w:rPr>
          <w:rFonts w:ascii="Times New Roman" w:eastAsia="SimSun" w:hAnsi="Times New Roman"/>
          <w:kern w:val="2"/>
          <w:sz w:val="22"/>
          <w:szCs w:val="22"/>
        </w:rPr>
        <w:t xml:space="preserve">that NU's role in various social media platforms began to appear since </w:t>
      </w:r>
      <w:proofErr w:type="spellStart"/>
      <w:r w:rsidRPr="007A4369">
        <w:rPr>
          <w:rFonts w:ascii="Times New Roman" w:eastAsia="SimSun" w:hAnsi="Times New Roman"/>
          <w:kern w:val="2"/>
          <w:sz w:val="22"/>
          <w:szCs w:val="22"/>
        </w:rPr>
        <w:t>Joko</w:t>
      </w:r>
      <w:proofErr w:type="spellEnd"/>
      <w:r w:rsidRPr="007A4369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proofErr w:type="spellStart"/>
      <w:r w:rsidRPr="007A4369">
        <w:rPr>
          <w:rFonts w:ascii="Times New Roman" w:eastAsia="SimSun" w:hAnsi="Times New Roman"/>
          <w:kern w:val="2"/>
          <w:sz w:val="22"/>
          <w:szCs w:val="22"/>
        </w:rPr>
        <w:t>Widodo's</w:t>
      </w:r>
      <w:proofErr w:type="spellEnd"/>
      <w:r w:rsidRPr="007A4369">
        <w:rPr>
          <w:rFonts w:ascii="Times New Roman" w:eastAsia="SimSun" w:hAnsi="Times New Roman"/>
          <w:kern w:val="2"/>
          <w:sz w:val="22"/>
          <w:szCs w:val="22"/>
        </w:rPr>
        <w:t xml:space="preserve"> administration (2014-2019) </w:t>
      </w:r>
      <w:r w:rsidR="00D61E9A">
        <w:rPr>
          <w:rFonts w:ascii="Times New Roman" w:eastAsia="SimSun" w:hAnsi="Times New Roman"/>
          <w:kern w:val="2"/>
          <w:sz w:val="22"/>
          <w:szCs w:val="22"/>
        </w:rPr>
        <w:t xml:space="preserve">the media </w:t>
      </w:r>
      <w:r w:rsidRPr="007A4369">
        <w:rPr>
          <w:rFonts w:ascii="Times New Roman" w:eastAsia="SimSun" w:hAnsi="Times New Roman"/>
          <w:kern w:val="2"/>
          <w:sz w:val="22"/>
          <w:szCs w:val="22"/>
        </w:rPr>
        <w:t xml:space="preserve">implicitly support </w:t>
      </w:r>
      <w:proofErr w:type="spellStart"/>
      <w:r w:rsidR="00D61E9A">
        <w:rPr>
          <w:rFonts w:ascii="Times New Roman" w:eastAsia="SimSun" w:hAnsi="Times New Roman"/>
          <w:kern w:val="2"/>
          <w:sz w:val="22"/>
          <w:szCs w:val="22"/>
        </w:rPr>
        <w:t>Joko</w:t>
      </w:r>
      <w:proofErr w:type="spellEnd"/>
      <w:r w:rsidR="00D61E9A">
        <w:rPr>
          <w:rFonts w:ascii="Times New Roman" w:eastAsia="SimSun" w:hAnsi="Times New Roman"/>
          <w:kern w:val="2"/>
          <w:sz w:val="22"/>
          <w:szCs w:val="22"/>
        </w:rPr>
        <w:t xml:space="preserve"> </w:t>
      </w:r>
      <w:proofErr w:type="spellStart"/>
      <w:r w:rsidR="00D61E9A">
        <w:rPr>
          <w:rFonts w:ascii="Times New Roman" w:eastAsia="SimSun" w:hAnsi="Times New Roman"/>
          <w:kern w:val="2"/>
          <w:sz w:val="22"/>
          <w:szCs w:val="22"/>
        </w:rPr>
        <w:t>Widodo</w:t>
      </w:r>
      <w:proofErr w:type="spellEnd"/>
      <w:r w:rsidR="00D61E9A">
        <w:rPr>
          <w:rFonts w:ascii="Times New Roman" w:eastAsia="SimSun" w:hAnsi="Times New Roman"/>
          <w:kern w:val="2"/>
          <w:sz w:val="22"/>
          <w:szCs w:val="22"/>
        </w:rPr>
        <w:t xml:space="preserve"> for his second match of </w:t>
      </w:r>
      <w:r w:rsidRPr="007A4369">
        <w:rPr>
          <w:rFonts w:ascii="Times New Roman" w:eastAsia="SimSun" w:hAnsi="Times New Roman"/>
          <w:kern w:val="2"/>
          <w:sz w:val="22"/>
          <w:szCs w:val="22"/>
        </w:rPr>
        <w:t>2019 presidential election</w:t>
      </w:r>
      <w:r w:rsidR="00D61E9A">
        <w:rPr>
          <w:rFonts w:ascii="Times New Roman" w:eastAsia="SimSun" w:hAnsi="Times New Roman"/>
          <w:kern w:val="2"/>
          <w:sz w:val="22"/>
          <w:szCs w:val="22"/>
        </w:rPr>
        <w:t>. The support expressed</w:t>
      </w:r>
      <w:r w:rsidR="00A769D7">
        <w:rPr>
          <w:rFonts w:ascii="Times New Roman" w:eastAsia="SimSun" w:hAnsi="Times New Roman"/>
          <w:kern w:val="2"/>
          <w:sz w:val="22"/>
          <w:szCs w:val="22"/>
        </w:rPr>
        <w:t xml:space="preserve"> and exposed </w:t>
      </w:r>
      <w:r w:rsidR="00D61E9A">
        <w:rPr>
          <w:rFonts w:ascii="Times New Roman" w:eastAsia="SimSun" w:hAnsi="Times New Roman"/>
          <w:kern w:val="2"/>
          <w:sz w:val="22"/>
          <w:szCs w:val="22"/>
        </w:rPr>
        <w:t xml:space="preserve">mainly through </w:t>
      </w:r>
      <w:r w:rsidR="00F86366">
        <w:rPr>
          <w:rFonts w:ascii="Times New Roman" w:eastAsia="SimSun" w:hAnsi="Times New Roman"/>
          <w:kern w:val="2"/>
          <w:sz w:val="22"/>
          <w:szCs w:val="22"/>
        </w:rPr>
        <w:t>online media</w:t>
      </w:r>
      <w:r w:rsidRPr="007A4369">
        <w:rPr>
          <w:rFonts w:ascii="Times New Roman" w:eastAsia="SimSun" w:hAnsi="Times New Roman"/>
          <w:kern w:val="2"/>
          <w:sz w:val="22"/>
          <w:szCs w:val="22"/>
        </w:rPr>
        <w:t xml:space="preserve">. This </w:t>
      </w:r>
      <w:r w:rsidR="00D61E9A">
        <w:rPr>
          <w:rFonts w:ascii="Times New Roman" w:eastAsia="SimSun" w:hAnsi="Times New Roman"/>
          <w:kern w:val="2"/>
          <w:sz w:val="22"/>
          <w:szCs w:val="22"/>
        </w:rPr>
        <w:t xml:space="preserve">affiliation </w:t>
      </w:r>
      <w:r w:rsidRPr="007A4369">
        <w:rPr>
          <w:rFonts w:ascii="Times New Roman" w:eastAsia="SimSun" w:hAnsi="Times New Roman"/>
          <w:kern w:val="2"/>
          <w:sz w:val="22"/>
          <w:szCs w:val="22"/>
        </w:rPr>
        <w:t>was</w:t>
      </w:r>
      <w:r w:rsidR="00D61E9A">
        <w:rPr>
          <w:rFonts w:ascii="Times New Roman" w:eastAsia="SimSun" w:hAnsi="Times New Roman"/>
          <w:kern w:val="2"/>
          <w:sz w:val="22"/>
          <w:szCs w:val="22"/>
        </w:rPr>
        <w:t xml:space="preserve"> also</w:t>
      </w:r>
      <w:r w:rsidRPr="007A4369">
        <w:rPr>
          <w:rFonts w:ascii="Times New Roman" w:eastAsia="SimSun" w:hAnsi="Times New Roman"/>
          <w:kern w:val="2"/>
          <w:sz w:val="22"/>
          <w:szCs w:val="22"/>
        </w:rPr>
        <w:t xml:space="preserve"> closely related to government support </w:t>
      </w:r>
      <w:r w:rsidR="00D61E9A">
        <w:rPr>
          <w:rFonts w:ascii="Times New Roman" w:eastAsia="SimSun" w:hAnsi="Times New Roman"/>
          <w:kern w:val="2"/>
          <w:sz w:val="22"/>
          <w:szCs w:val="22"/>
        </w:rPr>
        <w:t>to</w:t>
      </w:r>
      <w:r w:rsidRPr="007A4369">
        <w:rPr>
          <w:rFonts w:ascii="Times New Roman" w:eastAsia="SimSun" w:hAnsi="Times New Roman"/>
          <w:kern w:val="2"/>
          <w:sz w:val="22"/>
          <w:szCs w:val="22"/>
        </w:rPr>
        <w:t xml:space="preserve"> Islam Nusantara that</w:t>
      </w:r>
      <w:r w:rsidR="00D61E9A">
        <w:rPr>
          <w:rFonts w:ascii="Times New Roman" w:eastAsia="SimSun" w:hAnsi="Times New Roman"/>
          <w:kern w:val="2"/>
          <w:sz w:val="22"/>
          <w:szCs w:val="22"/>
        </w:rPr>
        <w:t xml:space="preserve"> initiated by NU</w:t>
      </w:r>
      <w:r w:rsidRPr="007A4369">
        <w:rPr>
          <w:rFonts w:ascii="Times New Roman" w:eastAsia="SimSun" w:hAnsi="Times New Roman"/>
          <w:kern w:val="2"/>
          <w:sz w:val="22"/>
          <w:szCs w:val="22"/>
        </w:rPr>
        <w:t xml:space="preserve"> since the </w:t>
      </w:r>
      <w:r w:rsidRPr="00A769D7">
        <w:rPr>
          <w:rFonts w:ascii="Times New Roman" w:eastAsia="SimSun" w:hAnsi="Times New Roman"/>
          <w:kern w:val="2"/>
          <w:sz w:val="22"/>
          <w:szCs w:val="22"/>
        </w:rPr>
        <w:t xml:space="preserve">1980s. </w:t>
      </w:r>
      <w:r w:rsidR="00D61E9A" w:rsidRPr="00A769D7">
        <w:rPr>
          <w:rFonts w:ascii="Times New Roman" w:eastAsia="SimSun" w:hAnsi="Times New Roman"/>
          <w:kern w:val="2"/>
          <w:sz w:val="22"/>
          <w:szCs w:val="22"/>
        </w:rPr>
        <w:t>In addition</w:t>
      </w:r>
      <w:r w:rsidR="00A769D7">
        <w:rPr>
          <w:rFonts w:ascii="Times New Roman" w:eastAsia="SimSun" w:hAnsi="Times New Roman"/>
          <w:kern w:val="2"/>
          <w:sz w:val="22"/>
          <w:szCs w:val="22"/>
        </w:rPr>
        <w:t xml:space="preserve"> to</w:t>
      </w:r>
      <w:r w:rsidR="00A769D7" w:rsidRPr="00A769D7">
        <w:rPr>
          <w:rFonts w:ascii="Times New Roman" w:eastAsia="SimSun" w:hAnsi="Times New Roman"/>
          <w:kern w:val="2"/>
          <w:sz w:val="22"/>
          <w:szCs w:val="22"/>
        </w:rPr>
        <w:t xml:space="preserve"> this support</w:t>
      </w:r>
      <w:r w:rsidR="00A769D7">
        <w:rPr>
          <w:rFonts w:ascii="Times New Roman" w:eastAsia="SimSun" w:hAnsi="Times New Roman"/>
          <w:kern w:val="2"/>
          <w:sz w:val="22"/>
          <w:szCs w:val="22"/>
        </w:rPr>
        <w:t>, an online media</w:t>
      </w:r>
      <w:r w:rsidR="00A769D7" w:rsidRPr="00A769D7">
        <w:rPr>
          <w:rFonts w:ascii="Times New Roman" w:eastAsia="SimSun" w:hAnsi="Times New Roman"/>
          <w:kern w:val="2"/>
          <w:sz w:val="22"/>
          <w:szCs w:val="22"/>
        </w:rPr>
        <w:t xml:space="preserve"> also opens the layer of NU identity politic to disseminate </w:t>
      </w:r>
      <w:r w:rsidRPr="00A769D7">
        <w:rPr>
          <w:rFonts w:ascii="Times New Roman" w:eastAsia="SimSun" w:hAnsi="Times New Roman"/>
          <w:kern w:val="2"/>
          <w:sz w:val="22"/>
          <w:szCs w:val="22"/>
        </w:rPr>
        <w:t xml:space="preserve">local Islam </w:t>
      </w:r>
      <w:r w:rsidR="00A769D7" w:rsidRPr="00A769D7">
        <w:rPr>
          <w:rFonts w:ascii="Times New Roman" w:eastAsia="SimSun" w:hAnsi="Times New Roman"/>
          <w:kern w:val="2"/>
          <w:sz w:val="22"/>
          <w:szCs w:val="22"/>
        </w:rPr>
        <w:t xml:space="preserve">and protects against </w:t>
      </w:r>
      <w:proofErr w:type="spellStart"/>
      <w:r w:rsidR="00A769D7" w:rsidRPr="00A769D7">
        <w:rPr>
          <w:rFonts w:ascii="Times New Roman" w:eastAsia="SimSun" w:hAnsi="Times New Roman"/>
          <w:i/>
          <w:iCs/>
          <w:kern w:val="2"/>
          <w:sz w:val="22"/>
          <w:szCs w:val="22"/>
        </w:rPr>
        <w:t>salafist</w:t>
      </w:r>
      <w:proofErr w:type="spellEnd"/>
      <w:r w:rsidR="00A769D7">
        <w:rPr>
          <w:rFonts w:ascii="Times New Roman" w:eastAsia="SimSun" w:hAnsi="Times New Roman"/>
          <w:kern w:val="2"/>
          <w:sz w:val="22"/>
          <w:szCs w:val="22"/>
        </w:rPr>
        <w:t xml:space="preserve"> groups that presumes </w:t>
      </w:r>
      <w:r w:rsidRPr="00A769D7">
        <w:rPr>
          <w:rFonts w:ascii="Times New Roman" w:eastAsia="SimSun" w:hAnsi="Times New Roman"/>
          <w:kern w:val="2"/>
          <w:sz w:val="22"/>
          <w:szCs w:val="22"/>
        </w:rPr>
        <w:t xml:space="preserve">traditional Islam </w:t>
      </w:r>
      <w:r w:rsidR="00A769D7">
        <w:rPr>
          <w:rFonts w:ascii="Times New Roman" w:eastAsia="SimSun" w:hAnsi="Times New Roman"/>
          <w:kern w:val="2"/>
          <w:sz w:val="22"/>
          <w:szCs w:val="22"/>
        </w:rPr>
        <w:t xml:space="preserve">had violated </w:t>
      </w:r>
      <w:r w:rsidRPr="00A769D7">
        <w:rPr>
          <w:rFonts w:ascii="Times New Roman" w:eastAsia="SimSun" w:hAnsi="Times New Roman"/>
          <w:kern w:val="2"/>
          <w:sz w:val="22"/>
          <w:szCs w:val="22"/>
        </w:rPr>
        <w:t xml:space="preserve">Islamic </w:t>
      </w:r>
      <w:r w:rsidR="00A769D7">
        <w:rPr>
          <w:rFonts w:ascii="Times New Roman" w:eastAsia="SimSun" w:hAnsi="Times New Roman"/>
          <w:kern w:val="2"/>
          <w:sz w:val="22"/>
          <w:szCs w:val="22"/>
        </w:rPr>
        <w:t>narration</w:t>
      </w:r>
      <w:r w:rsidRPr="007A4369">
        <w:rPr>
          <w:rFonts w:ascii="Times New Roman" w:eastAsia="SimSun" w:hAnsi="Times New Roman"/>
          <w:kern w:val="2"/>
          <w:sz w:val="22"/>
          <w:szCs w:val="22"/>
        </w:rPr>
        <w:t>.</w:t>
      </w:r>
    </w:p>
    <w:p w:rsidR="00323FFE" w:rsidRPr="00227A0D" w:rsidRDefault="00323FFE" w:rsidP="00C41B14">
      <w:pPr>
        <w:tabs>
          <w:tab w:val="left" w:pos="567"/>
        </w:tabs>
        <w:spacing w:line="240" w:lineRule="auto"/>
        <w:ind w:firstLine="567"/>
        <w:rPr>
          <w:rFonts w:ascii="Times New Roman" w:eastAsia="SimSun" w:hAnsi="Times New Roman"/>
          <w:kern w:val="2"/>
          <w:sz w:val="22"/>
          <w:szCs w:val="22"/>
        </w:rPr>
      </w:pPr>
    </w:p>
    <w:p w:rsidR="00BE3ABB" w:rsidRPr="008F0805" w:rsidRDefault="00162DC6" w:rsidP="00162DC6">
      <w:pPr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8F0805">
        <w:rPr>
          <w:rFonts w:ascii="Times New Roman" w:hAnsi="Times New Roman"/>
          <w:b/>
          <w:sz w:val="22"/>
          <w:szCs w:val="22"/>
        </w:rPr>
        <w:t>2. Method.</w:t>
      </w:r>
    </w:p>
    <w:p w:rsidR="00A61043" w:rsidRDefault="008F0805" w:rsidP="0034614D">
      <w:pPr>
        <w:tabs>
          <w:tab w:val="left" w:pos="567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8F0805">
        <w:rPr>
          <w:rFonts w:ascii="Times New Roman" w:hAnsi="Times New Roman"/>
          <w:sz w:val="22"/>
          <w:szCs w:val="22"/>
        </w:rPr>
        <w:tab/>
      </w:r>
      <w:r w:rsidR="00323FFE" w:rsidRPr="00323FFE">
        <w:rPr>
          <w:rFonts w:ascii="Times New Roman" w:hAnsi="Times New Roman"/>
          <w:sz w:val="22"/>
          <w:szCs w:val="22"/>
        </w:rPr>
        <w:t xml:space="preserve">This study </w:t>
      </w:r>
      <w:r w:rsidR="00AC6A02">
        <w:rPr>
          <w:rFonts w:ascii="Times New Roman" w:hAnsi="Times New Roman"/>
          <w:sz w:val="22"/>
          <w:szCs w:val="22"/>
        </w:rPr>
        <w:t>investigates</w:t>
      </w:r>
      <w:r w:rsidR="00323FFE" w:rsidRPr="00323FFE">
        <w:rPr>
          <w:rFonts w:ascii="Times New Roman" w:hAnsi="Times New Roman"/>
          <w:sz w:val="22"/>
          <w:szCs w:val="22"/>
        </w:rPr>
        <w:t xml:space="preserve"> </w:t>
      </w:r>
      <w:r w:rsidR="00A769D7">
        <w:rPr>
          <w:rFonts w:ascii="Times New Roman" w:hAnsi="Times New Roman"/>
          <w:sz w:val="22"/>
          <w:szCs w:val="22"/>
        </w:rPr>
        <w:t xml:space="preserve">the </w:t>
      </w:r>
      <w:r w:rsidR="00323FFE" w:rsidRPr="00323FFE">
        <w:rPr>
          <w:rFonts w:ascii="Times New Roman" w:hAnsi="Times New Roman"/>
          <w:sz w:val="22"/>
          <w:szCs w:val="22"/>
        </w:rPr>
        <w:t xml:space="preserve">sites that </w:t>
      </w:r>
      <w:r w:rsidR="00AC6A02">
        <w:rPr>
          <w:rFonts w:ascii="Times New Roman" w:hAnsi="Times New Roman"/>
          <w:sz w:val="22"/>
          <w:szCs w:val="22"/>
        </w:rPr>
        <w:t xml:space="preserve">actively </w:t>
      </w:r>
      <w:r w:rsidR="00323FFE" w:rsidRPr="00323FFE">
        <w:rPr>
          <w:rFonts w:ascii="Times New Roman" w:hAnsi="Times New Roman"/>
          <w:sz w:val="22"/>
          <w:szCs w:val="22"/>
        </w:rPr>
        <w:t>counteract</w:t>
      </w:r>
      <w:r w:rsidR="00AC6A02">
        <w:rPr>
          <w:rFonts w:ascii="Times New Roman" w:hAnsi="Times New Roman"/>
          <w:sz w:val="22"/>
          <w:szCs w:val="22"/>
        </w:rPr>
        <w:t xml:space="preserve"> the misinformation and even </w:t>
      </w:r>
      <w:r w:rsidR="00323FFE" w:rsidRPr="00323FFE">
        <w:rPr>
          <w:rFonts w:ascii="Times New Roman" w:hAnsi="Times New Roman"/>
          <w:sz w:val="22"/>
          <w:szCs w:val="22"/>
        </w:rPr>
        <w:t>the hoax issue</w:t>
      </w:r>
      <w:r w:rsidR="00AC6A02">
        <w:rPr>
          <w:rFonts w:ascii="Times New Roman" w:hAnsi="Times New Roman"/>
          <w:sz w:val="22"/>
          <w:szCs w:val="22"/>
        </w:rPr>
        <w:t>s</w:t>
      </w:r>
      <w:r w:rsidR="00323FFE" w:rsidRPr="00323FFE">
        <w:rPr>
          <w:rFonts w:ascii="Times New Roman" w:hAnsi="Times New Roman"/>
          <w:sz w:val="22"/>
          <w:szCs w:val="22"/>
        </w:rPr>
        <w:t xml:space="preserve"> about </w:t>
      </w:r>
      <w:proofErr w:type="spellStart"/>
      <w:r w:rsidR="00323FFE" w:rsidRPr="00323FFE">
        <w:rPr>
          <w:rFonts w:ascii="Times New Roman" w:hAnsi="Times New Roman"/>
          <w:sz w:val="22"/>
          <w:szCs w:val="22"/>
        </w:rPr>
        <w:t>Joko</w:t>
      </w:r>
      <w:proofErr w:type="spellEnd"/>
      <w:r w:rsidR="00323FFE" w:rsidRPr="00323FF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3FFE" w:rsidRPr="00323FFE">
        <w:rPr>
          <w:rFonts w:ascii="Times New Roman" w:hAnsi="Times New Roman"/>
          <w:sz w:val="22"/>
          <w:szCs w:val="22"/>
        </w:rPr>
        <w:t>Widodo</w:t>
      </w:r>
      <w:proofErr w:type="spellEnd"/>
      <w:r w:rsidR="00323FFE" w:rsidRPr="00323FFE">
        <w:rPr>
          <w:rFonts w:ascii="Times New Roman" w:hAnsi="Times New Roman"/>
          <w:sz w:val="22"/>
          <w:szCs w:val="22"/>
        </w:rPr>
        <w:t xml:space="preserve"> during the </w:t>
      </w:r>
      <w:r w:rsidR="00AC6A02" w:rsidRPr="00323FFE">
        <w:rPr>
          <w:rFonts w:ascii="Times New Roman" w:hAnsi="Times New Roman"/>
          <w:sz w:val="22"/>
          <w:szCs w:val="22"/>
        </w:rPr>
        <w:t xml:space="preserve">campaign period </w:t>
      </w:r>
      <w:r w:rsidR="00AC6A02">
        <w:rPr>
          <w:rFonts w:ascii="Times New Roman" w:hAnsi="Times New Roman"/>
          <w:sz w:val="22"/>
          <w:szCs w:val="22"/>
        </w:rPr>
        <w:t xml:space="preserve">of </w:t>
      </w:r>
      <w:r w:rsidR="00323FFE" w:rsidRPr="00323FFE">
        <w:rPr>
          <w:rFonts w:ascii="Times New Roman" w:hAnsi="Times New Roman"/>
          <w:sz w:val="22"/>
          <w:szCs w:val="22"/>
        </w:rPr>
        <w:t xml:space="preserve">presidential election. </w:t>
      </w:r>
      <w:r w:rsidR="00BE03E7" w:rsidRPr="00BE03E7">
        <w:rPr>
          <w:rFonts w:ascii="Times New Roman" w:hAnsi="Times New Roman"/>
          <w:sz w:val="22"/>
          <w:szCs w:val="22"/>
        </w:rPr>
        <w:t>These</w:t>
      </w:r>
      <w:r w:rsidR="00AC6A02">
        <w:rPr>
          <w:rFonts w:ascii="Times New Roman" w:hAnsi="Times New Roman"/>
          <w:sz w:val="22"/>
          <w:szCs w:val="22"/>
        </w:rPr>
        <w:t xml:space="preserve"> sites are representation of </w:t>
      </w:r>
      <w:r w:rsidR="00BE03E7" w:rsidRPr="00BE03E7">
        <w:rPr>
          <w:rFonts w:ascii="Times New Roman" w:hAnsi="Times New Roman"/>
          <w:sz w:val="22"/>
          <w:szCs w:val="22"/>
        </w:rPr>
        <w:t>NU's political actions</w:t>
      </w:r>
      <w:r w:rsidR="00AC6A02">
        <w:rPr>
          <w:rFonts w:ascii="Times New Roman" w:hAnsi="Times New Roman"/>
          <w:sz w:val="22"/>
          <w:szCs w:val="22"/>
        </w:rPr>
        <w:t xml:space="preserve"> and also the preference of the</w:t>
      </w:r>
      <w:r w:rsidR="00BE03E7" w:rsidRPr="00BE03E7">
        <w:rPr>
          <w:rFonts w:ascii="Times New Roman" w:hAnsi="Times New Roman"/>
          <w:sz w:val="22"/>
          <w:szCs w:val="22"/>
        </w:rPr>
        <w:t xml:space="preserve"> identity politics</w:t>
      </w:r>
      <w:r w:rsidR="00AC6A02">
        <w:rPr>
          <w:rFonts w:ascii="Times New Roman" w:hAnsi="Times New Roman"/>
          <w:sz w:val="22"/>
          <w:szCs w:val="22"/>
        </w:rPr>
        <w:t xml:space="preserve"> for</w:t>
      </w:r>
      <w:r w:rsidR="00BE03E7" w:rsidRPr="00BE03E7">
        <w:rPr>
          <w:rFonts w:ascii="Times New Roman" w:hAnsi="Times New Roman"/>
          <w:sz w:val="22"/>
          <w:szCs w:val="22"/>
        </w:rPr>
        <w:t xml:space="preserve"> the current social and political situation.</w:t>
      </w:r>
      <w:r w:rsidR="00746A07">
        <w:rPr>
          <w:rFonts w:ascii="Times New Roman" w:hAnsi="Times New Roman"/>
          <w:sz w:val="22"/>
          <w:szCs w:val="22"/>
        </w:rPr>
        <w:t xml:space="preserve"> </w:t>
      </w:r>
      <w:r w:rsidR="00746A07" w:rsidRPr="00746A07">
        <w:rPr>
          <w:rFonts w:ascii="Times New Roman" w:hAnsi="Times New Roman"/>
          <w:sz w:val="22"/>
          <w:szCs w:val="22"/>
        </w:rPr>
        <w:t xml:space="preserve">Furthermore, this paper is based on a qualitative approach by analyzing NU's </w:t>
      </w:r>
      <w:r w:rsidR="00AC6A02">
        <w:rPr>
          <w:rFonts w:ascii="Times New Roman" w:hAnsi="Times New Roman"/>
          <w:sz w:val="22"/>
          <w:szCs w:val="22"/>
        </w:rPr>
        <w:t>declarations</w:t>
      </w:r>
      <w:r w:rsidR="00746A07" w:rsidRPr="00746A07">
        <w:rPr>
          <w:rFonts w:ascii="Times New Roman" w:hAnsi="Times New Roman"/>
          <w:sz w:val="22"/>
          <w:szCs w:val="22"/>
        </w:rPr>
        <w:t xml:space="preserve"> in various online media (social media). </w:t>
      </w:r>
      <w:r w:rsidR="00AC6A02">
        <w:rPr>
          <w:rFonts w:ascii="Times New Roman" w:hAnsi="Times New Roman"/>
          <w:sz w:val="22"/>
          <w:szCs w:val="22"/>
        </w:rPr>
        <w:t>In addition</w:t>
      </w:r>
      <w:r w:rsidR="00746A07" w:rsidRPr="00746A07">
        <w:rPr>
          <w:rFonts w:ascii="Times New Roman" w:hAnsi="Times New Roman"/>
          <w:sz w:val="22"/>
          <w:szCs w:val="22"/>
        </w:rPr>
        <w:t xml:space="preserve">, </w:t>
      </w:r>
      <w:r w:rsidR="00AC6A02">
        <w:rPr>
          <w:rFonts w:ascii="Times New Roman" w:hAnsi="Times New Roman"/>
          <w:sz w:val="22"/>
          <w:szCs w:val="22"/>
        </w:rPr>
        <w:t xml:space="preserve">the writer </w:t>
      </w:r>
      <w:r w:rsidR="00746A07" w:rsidRPr="00746A07">
        <w:rPr>
          <w:rFonts w:ascii="Times New Roman" w:hAnsi="Times New Roman"/>
          <w:sz w:val="22"/>
          <w:szCs w:val="22"/>
        </w:rPr>
        <w:t xml:space="preserve">also conducted in-depth </w:t>
      </w:r>
      <w:r w:rsidR="00AC6A02">
        <w:rPr>
          <w:rFonts w:ascii="Times New Roman" w:hAnsi="Times New Roman"/>
          <w:sz w:val="22"/>
          <w:szCs w:val="22"/>
        </w:rPr>
        <w:t>interview</w:t>
      </w:r>
      <w:r w:rsidR="00746A07" w:rsidRPr="00746A07">
        <w:rPr>
          <w:rFonts w:ascii="Times New Roman" w:hAnsi="Times New Roman"/>
          <w:sz w:val="22"/>
          <w:szCs w:val="22"/>
        </w:rPr>
        <w:t xml:space="preserve"> </w:t>
      </w:r>
      <w:r w:rsidR="00AC6A02">
        <w:rPr>
          <w:rFonts w:ascii="Times New Roman" w:hAnsi="Times New Roman"/>
          <w:sz w:val="22"/>
          <w:szCs w:val="22"/>
        </w:rPr>
        <w:t>with</w:t>
      </w:r>
      <w:r w:rsidR="00746A07" w:rsidRPr="00746A07">
        <w:rPr>
          <w:rFonts w:ascii="Times New Roman" w:hAnsi="Times New Roman"/>
          <w:sz w:val="22"/>
          <w:szCs w:val="22"/>
        </w:rPr>
        <w:t xml:space="preserve"> NU's religious</w:t>
      </w:r>
      <w:r w:rsidR="00AC6A02">
        <w:rPr>
          <w:rFonts w:ascii="Times New Roman" w:hAnsi="Times New Roman"/>
          <w:sz w:val="22"/>
          <w:szCs w:val="22"/>
        </w:rPr>
        <w:t>-</w:t>
      </w:r>
      <w:r w:rsidR="00746A07" w:rsidRPr="00746A07">
        <w:rPr>
          <w:rFonts w:ascii="Times New Roman" w:hAnsi="Times New Roman"/>
          <w:sz w:val="22"/>
          <w:szCs w:val="22"/>
        </w:rPr>
        <w:t>political think</w:t>
      </w:r>
      <w:r w:rsidR="00AC6A02">
        <w:rPr>
          <w:rFonts w:ascii="Times New Roman" w:hAnsi="Times New Roman"/>
          <w:sz w:val="22"/>
          <w:szCs w:val="22"/>
        </w:rPr>
        <w:t xml:space="preserve">er. These figures explained the tendency of </w:t>
      </w:r>
      <w:r w:rsidR="00746A07" w:rsidRPr="00746A07">
        <w:rPr>
          <w:rFonts w:ascii="Times New Roman" w:hAnsi="Times New Roman"/>
          <w:sz w:val="22"/>
          <w:szCs w:val="22"/>
        </w:rPr>
        <w:t xml:space="preserve">NU </w:t>
      </w:r>
      <w:r w:rsidR="00301E71">
        <w:rPr>
          <w:rFonts w:ascii="Times New Roman" w:hAnsi="Times New Roman"/>
          <w:sz w:val="22"/>
          <w:szCs w:val="22"/>
        </w:rPr>
        <w:t xml:space="preserve">to support </w:t>
      </w:r>
      <w:proofErr w:type="spellStart"/>
      <w:r w:rsidR="00746A07" w:rsidRPr="00746A07">
        <w:rPr>
          <w:rFonts w:ascii="Times New Roman" w:hAnsi="Times New Roman"/>
          <w:sz w:val="22"/>
          <w:szCs w:val="22"/>
        </w:rPr>
        <w:t>Joko</w:t>
      </w:r>
      <w:proofErr w:type="spellEnd"/>
      <w:r w:rsidR="00746A07" w:rsidRPr="00746A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46A07" w:rsidRPr="00746A07">
        <w:rPr>
          <w:rFonts w:ascii="Times New Roman" w:hAnsi="Times New Roman"/>
          <w:sz w:val="22"/>
          <w:szCs w:val="22"/>
        </w:rPr>
        <w:t>Widodo</w:t>
      </w:r>
      <w:proofErr w:type="spellEnd"/>
      <w:r w:rsidR="00746A07" w:rsidRPr="00746A07">
        <w:rPr>
          <w:rFonts w:ascii="Times New Roman" w:hAnsi="Times New Roman"/>
          <w:sz w:val="22"/>
          <w:szCs w:val="22"/>
        </w:rPr>
        <w:t>, even</w:t>
      </w:r>
      <w:r w:rsidR="00301E71">
        <w:rPr>
          <w:rFonts w:ascii="Times New Roman" w:hAnsi="Times New Roman"/>
          <w:sz w:val="22"/>
          <w:szCs w:val="22"/>
        </w:rPr>
        <w:t xml:space="preserve"> some declared for their </w:t>
      </w:r>
      <w:r w:rsidR="00746A07" w:rsidRPr="00746A07">
        <w:rPr>
          <w:rFonts w:ascii="Times New Roman" w:hAnsi="Times New Roman"/>
          <w:sz w:val="22"/>
          <w:szCs w:val="22"/>
        </w:rPr>
        <w:t>political neutrality</w:t>
      </w:r>
      <w:r w:rsidR="00301E71">
        <w:rPr>
          <w:rFonts w:ascii="Times New Roman" w:hAnsi="Times New Roman"/>
          <w:sz w:val="22"/>
          <w:szCs w:val="22"/>
        </w:rPr>
        <w:t xml:space="preserve"> during the political campaign</w:t>
      </w:r>
      <w:r w:rsidR="00746A07" w:rsidRPr="00746A07">
        <w:rPr>
          <w:rFonts w:ascii="Times New Roman" w:hAnsi="Times New Roman"/>
          <w:sz w:val="22"/>
          <w:szCs w:val="22"/>
        </w:rPr>
        <w:t xml:space="preserve">. Furthermore, to </w:t>
      </w:r>
      <w:r w:rsidR="00301E71">
        <w:rPr>
          <w:rFonts w:ascii="Times New Roman" w:hAnsi="Times New Roman"/>
          <w:sz w:val="22"/>
          <w:szCs w:val="22"/>
        </w:rPr>
        <w:t>observe from different view</w:t>
      </w:r>
      <w:r w:rsidR="00746A07" w:rsidRPr="00746A07">
        <w:rPr>
          <w:rFonts w:ascii="Times New Roman" w:hAnsi="Times New Roman"/>
          <w:sz w:val="22"/>
          <w:szCs w:val="22"/>
        </w:rPr>
        <w:t>,</w:t>
      </w:r>
      <w:r w:rsidR="00301E71">
        <w:rPr>
          <w:rFonts w:ascii="Times New Roman" w:hAnsi="Times New Roman"/>
          <w:sz w:val="22"/>
          <w:szCs w:val="22"/>
        </w:rPr>
        <w:t xml:space="preserve"> the observation also held </w:t>
      </w:r>
      <w:r w:rsidR="00746A07" w:rsidRPr="00746A07">
        <w:rPr>
          <w:rFonts w:ascii="Times New Roman" w:hAnsi="Times New Roman"/>
          <w:sz w:val="22"/>
          <w:szCs w:val="22"/>
        </w:rPr>
        <w:t xml:space="preserve">by attending NU activities and discussing with </w:t>
      </w:r>
      <w:r w:rsidR="00301E71">
        <w:rPr>
          <w:rFonts w:ascii="Times New Roman" w:hAnsi="Times New Roman"/>
          <w:sz w:val="22"/>
          <w:szCs w:val="22"/>
        </w:rPr>
        <w:t xml:space="preserve">the </w:t>
      </w:r>
      <w:r w:rsidR="00746A07" w:rsidRPr="00746A07">
        <w:rPr>
          <w:rFonts w:ascii="Times New Roman" w:hAnsi="Times New Roman"/>
          <w:sz w:val="22"/>
          <w:szCs w:val="22"/>
        </w:rPr>
        <w:t>relevant parties.</w:t>
      </w:r>
      <w:r w:rsidR="00DD2E97">
        <w:rPr>
          <w:rFonts w:ascii="Times New Roman" w:hAnsi="Times New Roman"/>
          <w:sz w:val="22"/>
          <w:szCs w:val="22"/>
        </w:rPr>
        <w:t xml:space="preserve"> </w:t>
      </w:r>
      <w:r w:rsidR="00746A07" w:rsidRPr="00746A07">
        <w:rPr>
          <w:rFonts w:ascii="Times New Roman" w:hAnsi="Times New Roman"/>
          <w:sz w:val="22"/>
          <w:szCs w:val="22"/>
        </w:rPr>
        <w:t xml:space="preserve">The study found that NU had a significant role in the victory of </w:t>
      </w:r>
      <w:proofErr w:type="spellStart"/>
      <w:r w:rsidR="00746A07" w:rsidRPr="00746A07">
        <w:rPr>
          <w:rFonts w:ascii="Times New Roman" w:hAnsi="Times New Roman"/>
          <w:sz w:val="22"/>
          <w:szCs w:val="22"/>
        </w:rPr>
        <w:t>Joko</w:t>
      </w:r>
      <w:proofErr w:type="spellEnd"/>
      <w:r w:rsidR="00746A07" w:rsidRPr="00746A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46A07" w:rsidRPr="00746A07">
        <w:rPr>
          <w:rFonts w:ascii="Times New Roman" w:hAnsi="Times New Roman"/>
          <w:sz w:val="22"/>
          <w:szCs w:val="22"/>
        </w:rPr>
        <w:t>Widodo</w:t>
      </w:r>
      <w:proofErr w:type="spellEnd"/>
      <w:r w:rsidR="00746A07" w:rsidRPr="00746A07">
        <w:rPr>
          <w:rFonts w:ascii="Times New Roman" w:hAnsi="Times New Roman"/>
          <w:sz w:val="22"/>
          <w:szCs w:val="22"/>
        </w:rPr>
        <w:t xml:space="preserve"> in the 2019 presidential election </w:t>
      </w:r>
      <w:r w:rsidR="00301E71">
        <w:rPr>
          <w:rFonts w:ascii="Times New Roman" w:hAnsi="Times New Roman"/>
          <w:sz w:val="22"/>
          <w:szCs w:val="22"/>
        </w:rPr>
        <w:t xml:space="preserve">by the news and the declaration shared out through </w:t>
      </w:r>
      <w:r w:rsidR="00746A07" w:rsidRPr="00746A07">
        <w:rPr>
          <w:rFonts w:ascii="Times New Roman" w:hAnsi="Times New Roman"/>
          <w:sz w:val="22"/>
          <w:szCs w:val="22"/>
        </w:rPr>
        <w:t>social media</w:t>
      </w:r>
      <w:r w:rsidR="00301E71">
        <w:rPr>
          <w:rFonts w:ascii="Times New Roman" w:hAnsi="Times New Roman"/>
          <w:sz w:val="22"/>
          <w:szCs w:val="22"/>
        </w:rPr>
        <w:t xml:space="preserve">. This effort also </w:t>
      </w:r>
      <w:r w:rsidR="00746A07" w:rsidRPr="00746A07">
        <w:rPr>
          <w:rFonts w:ascii="Times New Roman" w:hAnsi="Times New Roman"/>
          <w:sz w:val="22"/>
          <w:szCs w:val="22"/>
        </w:rPr>
        <w:t>influence</w:t>
      </w:r>
      <w:r w:rsidR="00301E71">
        <w:rPr>
          <w:rFonts w:ascii="Times New Roman" w:hAnsi="Times New Roman"/>
          <w:sz w:val="22"/>
          <w:szCs w:val="22"/>
        </w:rPr>
        <w:t>s</w:t>
      </w:r>
      <w:r w:rsidR="00746A07" w:rsidRPr="00746A07">
        <w:rPr>
          <w:rFonts w:ascii="Times New Roman" w:hAnsi="Times New Roman"/>
          <w:sz w:val="22"/>
          <w:szCs w:val="22"/>
        </w:rPr>
        <w:t xml:space="preserve"> the</w:t>
      </w:r>
      <w:r w:rsidR="00301E71">
        <w:rPr>
          <w:rFonts w:ascii="Times New Roman" w:hAnsi="Times New Roman"/>
          <w:sz w:val="22"/>
          <w:szCs w:val="22"/>
        </w:rPr>
        <w:t xml:space="preserve"> </w:t>
      </w:r>
      <w:r w:rsidR="00746A07" w:rsidRPr="00746A07">
        <w:rPr>
          <w:rFonts w:ascii="Times New Roman" w:hAnsi="Times New Roman"/>
          <w:sz w:val="22"/>
          <w:szCs w:val="22"/>
        </w:rPr>
        <w:t>perspective</w:t>
      </w:r>
      <w:r w:rsidR="00716E07">
        <w:rPr>
          <w:rFonts w:ascii="Times New Roman" w:hAnsi="Times New Roman"/>
          <w:sz w:val="22"/>
          <w:szCs w:val="22"/>
        </w:rPr>
        <w:t>, likeness, electability</w:t>
      </w:r>
      <w:r w:rsidR="00301E71">
        <w:rPr>
          <w:rFonts w:ascii="Times New Roman" w:hAnsi="Times New Roman"/>
          <w:sz w:val="22"/>
          <w:szCs w:val="22"/>
        </w:rPr>
        <w:t xml:space="preserve"> and positive sentiment</w:t>
      </w:r>
      <w:r w:rsidR="00746A07" w:rsidRPr="00746A07">
        <w:rPr>
          <w:rFonts w:ascii="Times New Roman" w:hAnsi="Times New Roman"/>
          <w:sz w:val="22"/>
          <w:szCs w:val="22"/>
        </w:rPr>
        <w:t xml:space="preserve"> on</w:t>
      </w:r>
      <w:r w:rsidR="00716E07">
        <w:rPr>
          <w:rFonts w:ascii="Times New Roman" w:hAnsi="Times New Roman"/>
          <w:sz w:val="22"/>
          <w:szCs w:val="22"/>
        </w:rPr>
        <w:t xml:space="preserve"> NU fellow to </w:t>
      </w:r>
      <w:r w:rsidR="00746A07" w:rsidRPr="00746A07">
        <w:rPr>
          <w:rFonts w:ascii="Times New Roman" w:hAnsi="Times New Roman"/>
          <w:sz w:val="22"/>
          <w:szCs w:val="22"/>
        </w:rPr>
        <w:t xml:space="preserve">the government of </w:t>
      </w:r>
      <w:proofErr w:type="spellStart"/>
      <w:r w:rsidR="00746A07" w:rsidRPr="00746A07">
        <w:rPr>
          <w:rFonts w:ascii="Times New Roman" w:hAnsi="Times New Roman"/>
          <w:sz w:val="22"/>
          <w:szCs w:val="22"/>
        </w:rPr>
        <w:t>Joko</w:t>
      </w:r>
      <w:proofErr w:type="spellEnd"/>
      <w:r w:rsidR="00746A07" w:rsidRPr="00746A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46A07" w:rsidRPr="00746A07">
        <w:rPr>
          <w:rFonts w:ascii="Times New Roman" w:hAnsi="Times New Roman"/>
          <w:sz w:val="22"/>
          <w:szCs w:val="22"/>
        </w:rPr>
        <w:t>Widodo</w:t>
      </w:r>
      <w:proofErr w:type="spellEnd"/>
      <w:r w:rsidR="00746A07" w:rsidRPr="00746A07">
        <w:rPr>
          <w:rFonts w:ascii="Times New Roman" w:hAnsi="Times New Roman"/>
          <w:sz w:val="22"/>
          <w:szCs w:val="22"/>
        </w:rPr>
        <w:t>.</w:t>
      </w:r>
      <w:r w:rsidR="00716E07">
        <w:rPr>
          <w:rFonts w:ascii="Times New Roman" w:hAnsi="Times New Roman"/>
          <w:sz w:val="22"/>
          <w:szCs w:val="22"/>
        </w:rPr>
        <w:t xml:space="preserve"> </w:t>
      </w:r>
      <w:r w:rsidR="00746A07" w:rsidRPr="00746A07">
        <w:rPr>
          <w:rFonts w:ascii="Times New Roman" w:hAnsi="Times New Roman"/>
          <w:sz w:val="22"/>
          <w:szCs w:val="22"/>
        </w:rPr>
        <w:t xml:space="preserve">For example, the following is </w:t>
      </w:r>
      <w:r w:rsidR="0085739D">
        <w:rPr>
          <w:rFonts w:ascii="Times New Roman" w:hAnsi="Times New Roman"/>
          <w:sz w:val="22"/>
          <w:szCs w:val="22"/>
        </w:rPr>
        <w:t xml:space="preserve">some </w:t>
      </w:r>
      <w:r w:rsidR="00716E07">
        <w:rPr>
          <w:rFonts w:ascii="Times New Roman" w:hAnsi="Times New Roman"/>
          <w:sz w:val="22"/>
          <w:szCs w:val="22"/>
        </w:rPr>
        <w:t xml:space="preserve">published news and </w:t>
      </w:r>
      <w:r w:rsidR="00746A07" w:rsidRPr="00746A07">
        <w:rPr>
          <w:rFonts w:ascii="Times New Roman" w:hAnsi="Times New Roman"/>
          <w:sz w:val="22"/>
          <w:szCs w:val="22"/>
        </w:rPr>
        <w:t xml:space="preserve">statements on social media regarding NU's support </w:t>
      </w:r>
      <w:r w:rsidR="00716E07">
        <w:rPr>
          <w:rFonts w:ascii="Times New Roman" w:hAnsi="Times New Roman"/>
          <w:sz w:val="22"/>
          <w:szCs w:val="22"/>
        </w:rPr>
        <w:t xml:space="preserve">to </w:t>
      </w:r>
      <w:proofErr w:type="spellStart"/>
      <w:r w:rsidR="00746A07" w:rsidRPr="00746A07">
        <w:rPr>
          <w:rFonts w:ascii="Times New Roman" w:hAnsi="Times New Roman"/>
          <w:sz w:val="22"/>
          <w:szCs w:val="22"/>
        </w:rPr>
        <w:t>Joko</w:t>
      </w:r>
      <w:proofErr w:type="spellEnd"/>
      <w:r w:rsidR="00746A07" w:rsidRPr="00746A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46A07" w:rsidRPr="00746A07">
        <w:rPr>
          <w:rFonts w:ascii="Times New Roman" w:hAnsi="Times New Roman"/>
          <w:sz w:val="22"/>
          <w:szCs w:val="22"/>
        </w:rPr>
        <w:t>Widodo</w:t>
      </w:r>
      <w:proofErr w:type="spellEnd"/>
      <w:r w:rsidR="00746A07" w:rsidRPr="00746A07">
        <w:rPr>
          <w:rFonts w:ascii="Times New Roman" w:hAnsi="Times New Roman"/>
          <w:sz w:val="22"/>
          <w:szCs w:val="22"/>
        </w:rPr>
        <w:t>:</w:t>
      </w:r>
    </w:p>
    <w:p w:rsidR="00FC6DE2" w:rsidRDefault="00FC6DE2" w:rsidP="00746A07">
      <w:pPr>
        <w:tabs>
          <w:tab w:val="left" w:pos="567"/>
        </w:tabs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428"/>
        <w:gridCol w:w="2070"/>
      </w:tblGrid>
      <w:tr w:rsidR="00CB7BC1" w:rsidTr="00155B7C">
        <w:tc>
          <w:tcPr>
            <w:tcW w:w="4428" w:type="dxa"/>
          </w:tcPr>
          <w:p w:rsidR="00CB7BC1" w:rsidRPr="00155B7C" w:rsidRDefault="00CB7BC1" w:rsidP="00155B7C">
            <w:pPr>
              <w:tabs>
                <w:tab w:val="left" w:pos="567"/>
              </w:tabs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B7C">
              <w:rPr>
                <w:rFonts w:ascii="Times New Roman" w:hAnsi="Times New Roman"/>
                <w:b/>
                <w:sz w:val="22"/>
                <w:szCs w:val="22"/>
              </w:rPr>
              <w:t>The Title of Article</w:t>
            </w:r>
          </w:p>
        </w:tc>
        <w:tc>
          <w:tcPr>
            <w:tcW w:w="2070" w:type="dxa"/>
          </w:tcPr>
          <w:p w:rsidR="00CB7BC1" w:rsidRPr="00155B7C" w:rsidRDefault="00CB7BC1" w:rsidP="00155B7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B7C">
              <w:rPr>
                <w:rFonts w:ascii="Times New Roman" w:hAnsi="Times New Roman"/>
                <w:b/>
                <w:sz w:val="22"/>
                <w:szCs w:val="22"/>
              </w:rPr>
              <w:t>Media Online</w:t>
            </w:r>
          </w:p>
        </w:tc>
      </w:tr>
      <w:tr w:rsidR="00CB7BC1" w:rsidTr="00155B7C">
        <w:tc>
          <w:tcPr>
            <w:tcW w:w="4428" w:type="dxa"/>
          </w:tcPr>
          <w:p w:rsidR="00CB7BC1" w:rsidRDefault="00CB7BC1" w:rsidP="00746A07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B7BC1">
              <w:rPr>
                <w:rFonts w:ascii="Times New Roman" w:hAnsi="Times New Roman"/>
                <w:sz w:val="22"/>
                <w:szCs w:val="22"/>
              </w:rPr>
              <w:t xml:space="preserve">Chairman of  PPP (Development Unity Party): Becoming the Obligation of NU Support </w:t>
            </w:r>
            <w:proofErr w:type="spellStart"/>
            <w:r w:rsidRPr="00CB7BC1">
              <w:rPr>
                <w:rFonts w:ascii="Times New Roman" w:hAnsi="Times New Roman"/>
                <w:sz w:val="22"/>
                <w:szCs w:val="22"/>
              </w:rPr>
              <w:t>Jokowi-Ma'ruf</w:t>
            </w:r>
            <w:proofErr w:type="spellEnd"/>
            <w:r w:rsidRPr="00CB7B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7BC1">
              <w:rPr>
                <w:rFonts w:ascii="Times New Roman" w:hAnsi="Times New Roman"/>
                <w:sz w:val="22"/>
                <w:szCs w:val="22"/>
              </w:rPr>
              <w:t>Amin</w:t>
            </w:r>
            <w:proofErr w:type="spellEnd"/>
          </w:p>
        </w:tc>
        <w:tc>
          <w:tcPr>
            <w:tcW w:w="2070" w:type="dxa"/>
          </w:tcPr>
          <w:p w:rsidR="00CB7BC1" w:rsidRDefault="00CB7BC1" w:rsidP="00155B7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news.detik.com </w:t>
            </w:r>
          </w:p>
        </w:tc>
      </w:tr>
      <w:tr w:rsidR="00CB7BC1" w:rsidTr="00155B7C">
        <w:tc>
          <w:tcPr>
            <w:tcW w:w="4428" w:type="dxa"/>
          </w:tcPr>
          <w:p w:rsidR="00CB7BC1" w:rsidRDefault="0085739D" w:rsidP="0034614D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Chairman</w:t>
            </w:r>
            <w:r w:rsidRPr="0085739D">
              <w:rPr>
                <w:rFonts w:ascii="Times New Roman" w:hAnsi="Times New Roman"/>
                <w:sz w:val="22"/>
                <w:szCs w:val="22"/>
              </w:rPr>
              <w:t xml:space="preserve"> of the East Java PWNU: </w:t>
            </w:r>
            <w:r w:rsidR="0034614D">
              <w:rPr>
                <w:rFonts w:ascii="Times New Roman" w:hAnsi="Times New Roman"/>
                <w:sz w:val="22"/>
                <w:szCs w:val="22"/>
              </w:rPr>
              <w:t xml:space="preserve">If the Fellow of </w:t>
            </w:r>
            <w:r w:rsidRPr="0085739D">
              <w:rPr>
                <w:rFonts w:ascii="Times New Roman" w:hAnsi="Times New Roman"/>
                <w:sz w:val="22"/>
                <w:szCs w:val="22"/>
              </w:rPr>
              <w:t>NU 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Not Support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Jokowi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Means </w:t>
            </w:r>
            <w:r w:rsidR="0034614D">
              <w:rPr>
                <w:rFonts w:ascii="Times New Roman" w:hAnsi="Times New Roman"/>
                <w:sz w:val="22"/>
                <w:szCs w:val="22"/>
              </w:rPr>
              <w:t>they are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Stupid</w:t>
            </w:r>
          </w:p>
        </w:tc>
        <w:tc>
          <w:tcPr>
            <w:tcW w:w="2070" w:type="dxa"/>
          </w:tcPr>
          <w:p w:rsidR="00CB7BC1" w:rsidRDefault="0085739D" w:rsidP="00155B7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news.detik.com </w:t>
            </w:r>
          </w:p>
        </w:tc>
      </w:tr>
      <w:tr w:rsidR="00CB7BC1" w:rsidTr="00155B7C">
        <w:tc>
          <w:tcPr>
            <w:tcW w:w="4428" w:type="dxa"/>
          </w:tcPr>
          <w:p w:rsidR="00CB7BC1" w:rsidRDefault="0085739D" w:rsidP="00746A07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739D">
              <w:rPr>
                <w:rFonts w:ascii="Times New Roman" w:hAnsi="Times New Roman"/>
                <w:sz w:val="22"/>
                <w:szCs w:val="22"/>
              </w:rPr>
              <w:t>Ma'ruf</w:t>
            </w:r>
            <w:proofErr w:type="spellEnd"/>
            <w:r w:rsidRPr="008573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5739D">
              <w:rPr>
                <w:rFonts w:ascii="Times New Roman" w:hAnsi="Times New Roman"/>
                <w:sz w:val="22"/>
                <w:szCs w:val="22"/>
              </w:rPr>
              <w:t>Amin</w:t>
            </w:r>
            <w:proofErr w:type="spellEnd"/>
            <w:r w:rsidRPr="0085739D">
              <w:rPr>
                <w:rFonts w:ascii="Times New Roman" w:hAnsi="Times New Roman"/>
                <w:sz w:val="22"/>
                <w:szCs w:val="22"/>
              </w:rPr>
              <w:t xml:space="preserve"> State</w:t>
            </w:r>
            <w:r w:rsidR="0034614D">
              <w:rPr>
                <w:rFonts w:ascii="Times New Roman" w:hAnsi="Times New Roman"/>
                <w:sz w:val="22"/>
                <w:szCs w:val="22"/>
              </w:rPr>
              <w:t>s that</w:t>
            </w:r>
            <w:r w:rsidRPr="0085739D">
              <w:rPr>
                <w:rFonts w:ascii="Times New Roman" w:hAnsi="Times New Roman"/>
                <w:sz w:val="22"/>
                <w:szCs w:val="22"/>
              </w:rPr>
              <w:t xml:space="preserve"> NU Wholeheartedly Supports </w:t>
            </w:r>
            <w:proofErr w:type="spellStart"/>
            <w:r w:rsidRPr="0085739D">
              <w:rPr>
                <w:rFonts w:ascii="Times New Roman" w:hAnsi="Times New Roman"/>
                <w:sz w:val="22"/>
                <w:szCs w:val="22"/>
              </w:rPr>
              <w:t>Jokowi</w:t>
            </w:r>
            <w:proofErr w:type="spellEnd"/>
            <w:r w:rsidRPr="0085739D">
              <w:rPr>
                <w:rFonts w:ascii="Times New Roman" w:hAnsi="Times New Roman"/>
                <w:sz w:val="22"/>
                <w:szCs w:val="22"/>
              </w:rPr>
              <w:t xml:space="preserve"> in the Presidential Election</w:t>
            </w:r>
          </w:p>
        </w:tc>
        <w:tc>
          <w:tcPr>
            <w:tcW w:w="2070" w:type="dxa"/>
          </w:tcPr>
          <w:p w:rsidR="00CB7BC1" w:rsidRDefault="0085739D" w:rsidP="00155B7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cnn.indonesia.com </w:t>
            </w:r>
          </w:p>
        </w:tc>
      </w:tr>
      <w:tr w:rsidR="0085739D" w:rsidTr="00155B7C">
        <w:tc>
          <w:tcPr>
            <w:tcW w:w="4428" w:type="dxa"/>
          </w:tcPr>
          <w:p w:rsidR="0085739D" w:rsidRPr="0085739D" w:rsidRDefault="0085739D" w:rsidP="00746A07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739D">
              <w:rPr>
                <w:rFonts w:ascii="Times New Roman" w:hAnsi="Times New Roman"/>
                <w:sz w:val="22"/>
                <w:szCs w:val="22"/>
              </w:rPr>
              <w:t>Ulama</w:t>
            </w:r>
            <w:proofErr w:type="spellEnd"/>
            <w:r w:rsidRPr="0085739D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34614D">
              <w:rPr>
                <w:rFonts w:ascii="Times New Roman" w:hAnsi="Times New Roman"/>
                <w:sz w:val="22"/>
                <w:szCs w:val="22"/>
              </w:rPr>
              <w:t xml:space="preserve">nd </w:t>
            </w:r>
            <w:proofErr w:type="spellStart"/>
            <w:r w:rsidR="0034614D">
              <w:rPr>
                <w:rFonts w:ascii="Times New Roman" w:hAnsi="Times New Roman"/>
                <w:sz w:val="22"/>
                <w:szCs w:val="22"/>
              </w:rPr>
              <w:t>Santri</w:t>
            </w:r>
            <w:proofErr w:type="spellEnd"/>
            <w:r w:rsidR="0034614D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="0034614D">
              <w:rPr>
                <w:rFonts w:ascii="Times New Roman" w:hAnsi="Times New Roman"/>
                <w:sz w:val="22"/>
                <w:szCs w:val="22"/>
              </w:rPr>
              <w:t>Jombang</w:t>
            </w:r>
            <w:proofErr w:type="spellEnd"/>
            <w:r w:rsidR="0034614D">
              <w:rPr>
                <w:rFonts w:ascii="Times New Roman" w:hAnsi="Times New Roman"/>
                <w:sz w:val="22"/>
                <w:szCs w:val="22"/>
              </w:rPr>
              <w:t xml:space="preserve"> Declares to</w:t>
            </w:r>
            <w:r w:rsidRPr="0085739D">
              <w:rPr>
                <w:rFonts w:ascii="Times New Roman" w:hAnsi="Times New Roman"/>
                <w:sz w:val="22"/>
                <w:szCs w:val="22"/>
              </w:rPr>
              <w:t xml:space="preserve"> Support </w:t>
            </w:r>
            <w:proofErr w:type="spellStart"/>
            <w:r w:rsidRPr="0085739D">
              <w:rPr>
                <w:rFonts w:ascii="Times New Roman" w:hAnsi="Times New Roman"/>
                <w:sz w:val="22"/>
                <w:szCs w:val="22"/>
              </w:rPr>
              <w:t>Jokowi</w:t>
            </w:r>
            <w:proofErr w:type="spellEnd"/>
            <w:r w:rsidRPr="0085739D">
              <w:rPr>
                <w:rFonts w:ascii="Times New Roman" w:hAnsi="Times New Roman"/>
                <w:sz w:val="22"/>
                <w:szCs w:val="22"/>
              </w:rPr>
              <w:t xml:space="preserve"> 2 Period</w:t>
            </w:r>
          </w:p>
        </w:tc>
        <w:tc>
          <w:tcPr>
            <w:tcW w:w="2070" w:type="dxa"/>
          </w:tcPr>
          <w:p w:rsidR="0085739D" w:rsidRDefault="0085739D" w:rsidP="00155B7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liputan6.com </w:t>
            </w:r>
          </w:p>
        </w:tc>
      </w:tr>
      <w:tr w:rsidR="0085739D" w:rsidTr="00155B7C">
        <w:tc>
          <w:tcPr>
            <w:tcW w:w="4428" w:type="dxa"/>
          </w:tcPr>
          <w:p w:rsidR="0085739D" w:rsidRPr="0085739D" w:rsidRDefault="0085739D" w:rsidP="00746A07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739D">
              <w:rPr>
                <w:rFonts w:ascii="Times New Roman" w:hAnsi="Times New Roman"/>
                <w:sz w:val="22"/>
                <w:szCs w:val="22"/>
              </w:rPr>
              <w:t>Nahdliyin</w:t>
            </w:r>
            <w:proofErr w:type="spellEnd"/>
            <w:r w:rsidRPr="0085739D">
              <w:rPr>
                <w:rFonts w:ascii="Times New Roman" w:hAnsi="Times New Roman"/>
                <w:sz w:val="22"/>
                <w:szCs w:val="22"/>
              </w:rPr>
              <w:t xml:space="preserve"> Compact  Support </w:t>
            </w:r>
            <w:proofErr w:type="spellStart"/>
            <w:r w:rsidRPr="0085739D">
              <w:rPr>
                <w:rFonts w:ascii="Times New Roman" w:hAnsi="Times New Roman"/>
                <w:sz w:val="22"/>
                <w:szCs w:val="22"/>
              </w:rPr>
              <w:t>Jokowi-Ma'ruf</w:t>
            </w:r>
            <w:proofErr w:type="spellEnd"/>
          </w:p>
        </w:tc>
        <w:tc>
          <w:tcPr>
            <w:tcW w:w="2070" w:type="dxa"/>
          </w:tcPr>
          <w:p w:rsidR="0085739D" w:rsidRDefault="0085739D" w:rsidP="00155B7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beritasatu.com </w:t>
            </w:r>
          </w:p>
        </w:tc>
      </w:tr>
      <w:tr w:rsidR="0085739D" w:rsidTr="00155B7C">
        <w:tc>
          <w:tcPr>
            <w:tcW w:w="4428" w:type="dxa"/>
          </w:tcPr>
          <w:p w:rsidR="0085739D" w:rsidRPr="0085739D" w:rsidRDefault="0085739D" w:rsidP="00746A07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739D">
              <w:rPr>
                <w:rFonts w:ascii="Times New Roman" w:hAnsi="Times New Roman"/>
                <w:sz w:val="22"/>
                <w:szCs w:val="22"/>
              </w:rPr>
              <w:t xml:space="preserve">NU students support </w:t>
            </w:r>
            <w:proofErr w:type="spellStart"/>
            <w:r w:rsidRPr="0085739D">
              <w:rPr>
                <w:rFonts w:ascii="Times New Roman" w:hAnsi="Times New Roman"/>
                <w:sz w:val="22"/>
                <w:szCs w:val="22"/>
              </w:rPr>
              <w:t>Jokowi-Amin</w:t>
            </w:r>
            <w:proofErr w:type="spellEnd"/>
          </w:p>
        </w:tc>
        <w:tc>
          <w:tcPr>
            <w:tcW w:w="2070" w:type="dxa"/>
          </w:tcPr>
          <w:p w:rsidR="0085739D" w:rsidRDefault="0085739D" w:rsidP="00155B7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mediaindonesia.com </w:t>
            </w:r>
          </w:p>
        </w:tc>
      </w:tr>
    </w:tbl>
    <w:p w:rsidR="00A61043" w:rsidRDefault="00A61043" w:rsidP="00227A0D">
      <w:pPr>
        <w:tabs>
          <w:tab w:val="left" w:pos="567"/>
        </w:tabs>
        <w:spacing w:line="240" w:lineRule="auto"/>
        <w:rPr>
          <w:rFonts w:ascii="Times New Roman" w:hAnsi="Times New Roman"/>
        </w:rPr>
      </w:pPr>
    </w:p>
    <w:p w:rsidR="008A38A0" w:rsidRDefault="00746A07" w:rsidP="00F27A2A">
      <w:pPr>
        <w:tabs>
          <w:tab w:val="left" w:pos="567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46A07">
        <w:rPr>
          <w:rFonts w:ascii="Times New Roman" w:hAnsi="Times New Roman"/>
          <w:b/>
          <w:sz w:val="22"/>
          <w:szCs w:val="22"/>
        </w:rPr>
        <w:t xml:space="preserve">3. Finding and Discussion </w:t>
      </w:r>
    </w:p>
    <w:p w:rsidR="00BE3ABB" w:rsidRPr="00F27A2A" w:rsidRDefault="00BE3ABB" w:rsidP="0034614D">
      <w:pPr>
        <w:tabs>
          <w:tab w:val="left" w:pos="567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3.1. NU and Social</w:t>
      </w:r>
      <w:r w:rsidR="0034614D">
        <w:rPr>
          <w:rFonts w:ascii="Times New Roman" w:hAnsi="Times New Roman"/>
          <w:b/>
          <w:sz w:val="22"/>
          <w:szCs w:val="22"/>
        </w:rPr>
        <w:t xml:space="preserve"> Media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8B4A9F" w:rsidRDefault="00F27A2A" w:rsidP="00DF2D1F">
      <w:pPr>
        <w:pStyle w:val="ListParagraph"/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F27A2A">
        <w:rPr>
          <w:rFonts w:ascii="Times New Roman" w:hAnsi="Times New Roman"/>
          <w:sz w:val="22"/>
          <w:szCs w:val="22"/>
        </w:rPr>
        <w:t xml:space="preserve">NU </w:t>
      </w:r>
      <w:r w:rsidR="00DF2D1F">
        <w:rPr>
          <w:rFonts w:ascii="Times New Roman" w:hAnsi="Times New Roman"/>
          <w:sz w:val="22"/>
          <w:szCs w:val="22"/>
        </w:rPr>
        <w:t>is</w:t>
      </w:r>
      <w:r w:rsidRPr="00F27A2A">
        <w:rPr>
          <w:rFonts w:ascii="Times New Roman" w:hAnsi="Times New Roman"/>
          <w:sz w:val="22"/>
          <w:szCs w:val="22"/>
        </w:rPr>
        <w:t xml:space="preserve"> a </w:t>
      </w:r>
      <w:r w:rsidR="0034614D">
        <w:rPr>
          <w:rFonts w:ascii="Times New Roman" w:hAnsi="Times New Roman"/>
          <w:sz w:val="22"/>
          <w:szCs w:val="22"/>
        </w:rPr>
        <w:t>traditional</w:t>
      </w:r>
      <w:r w:rsidRPr="00F27A2A">
        <w:rPr>
          <w:rFonts w:ascii="Times New Roman" w:hAnsi="Times New Roman"/>
          <w:sz w:val="22"/>
          <w:szCs w:val="22"/>
        </w:rPr>
        <w:t xml:space="preserve"> organization with </w:t>
      </w:r>
      <w:r w:rsidR="0034614D">
        <w:rPr>
          <w:rFonts w:ascii="Times New Roman" w:hAnsi="Times New Roman"/>
          <w:sz w:val="22"/>
          <w:szCs w:val="22"/>
        </w:rPr>
        <w:t xml:space="preserve">millions follower based in </w:t>
      </w:r>
      <w:r w:rsidRPr="00F27A2A">
        <w:rPr>
          <w:rFonts w:ascii="Times New Roman" w:hAnsi="Times New Roman"/>
          <w:sz w:val="22"/>
          <w:szCs w:val="22"/>
        </w:rPr>
        <w:t>rural area</w:t>
      </w:r>
      <w:r w:rsidR="0034614D">
        <w:rPr>
          <w:rFonts w:ascii="Times New Roman" w:hAnsi="Times New Roman"/>
          <w:sz w:val="22"/>
          <w:szCs w:val="22"/>
        </w:rPr>
        <w:t>s</w:t>
      </w:r>
      <w:r w:rsidRPr="00F27A2A">
        <w:rPr>
          <w:rFonts w:ascii="Times New Roman" w:hAnsi="Times New Roman"/>
          <w:sz w:val="22"/>
          <w:szCs w:val="22"/>
        </w:rPr>
        <w:t xml:space="preserve"> and</w:t>
      </w:r>
      <w:r w:rsidR="0034614D">
        <w:rPr>
          <w:rFonts w:ascii="Times New Roman" w:hAnsi="Times New Roman"/>
          <w:sz w:val="22"/>
          <w:szCs w:val="22"/>
        </w:rPr>
        <w:t xml:space="preserve"> religiously considered as </w:t>
      </w:r>
      <w:proofErr w:type="spellStart"/>
      <w:r w:rsidRPr="0034614D">
        <w:rPr>
          <w:rFonts w:ascii="Times New Roman" w:hAnsi="Times New Roman"/>
          <w:i/>
          <w:iCs/>
          <w:sz w:val="22"/>
          <w:szCs w:val="22"/>
        </w:rPr>
        <w:t>santri</w:t>
      </w:r>
      <w:proofErr w:type="spellEnd"/>
      <w:r w:rsidR="0034614D">
        <w:rPr>
          <w:rFonts w:ascii="Times New Roman" w:hAnsi="Times New Roman"/>
          <w:sz w:val="22"/>
          <w:szCs w:val="22"/>
        </w:rPr>
        <w:t xml:space="preserve">. Since establishes in </w:t>
      </w:r>
      <w:r w:rsidR="0034614D" w:rsidRPr="00F27A2A">
        <w:rPr>
          <w:rFonts w:ascii="Times New Roman" w:hAnsi="Times New Roman"/>
          <w:sz w:val="22"/>
          <w:szCs w:val="22"/>
        </w:rPr>
        <w:t>1926</w:t>
      </w:r>
      <w:r w:rsidR="0034614D">
        <w:rPr>
          <w:rFonts w:ascii="Times New Roman" w:hAnsi="Times New Roman"/>
          <w:sz w:val="22"/>
          <w:szCs w:val="22"/>
        </w:rPr>
        <w:t xml:space="preserve"> until today, </w:t>
      </w:r>
      <w:r w:rsidRPr="00F27A2A">
        <w:rPr>
          <w:rFonts w:ascii="Times New Roman" w:hAnsi="Times New Roman"/>
          <w:sz w:val="22"/>
          <w:szCs w:val="22"/>
        </w:rPr>
        <w:t>NU</w:t>
      </w:r>
      <w:r w:rsidR="0034614D">
        <w:rPr>
          <w:rFonts w:ascii="Times New Roman" w:hAnsi="Times New Roman"/>
          <w:sz w:val="22"/>
          <w:szCs w:val="22"/>
        </w:rPr>
        <w:t xml:space="preserve"> is</w:t>
      </w:r>
      <w:r w:rsidRPr="00F27A2A">
        <w:rPr>
          <w:rFonts w:ascii="Times New Roman" w:hAnsi="Times New Roman"/>
          <w:sz w:val="22"/>
          <w:szCs w:val="22"/>
        </w:rPr>
        <w:t xml:space="preserve"> the</w:t>
      </w:r>
      <w:r w:rsidR="0034614D">
        <w:rPr>
          <w:rFonts w:ascii="Times New Roman" w:hAnsi="Times New Roman"/>
          <w:sz w:val="22"/>
          <w:szCs w:val="22"/>
        </w:rPr>
        <w:t xml:space="preserve"> largest and the</w:t>
      </w:r>
      <w:r w:rsidRPr="00F27A2A">
        <w:rPr>
          <w:rFonts w:ascii="Times New Roman" w:hAnsi="Times New Roman"/>
          <w:sz w:val="22"/>
          <w:szCs w:val="22"/>
        </w:rPr>
        <w:t xml:space="preserve"> significant</w:t>
      </w:r>
      <w:r w:rsidR="0034614D">
        <w:rPr>
          <w:rFonts w:ascii="Times New Roman" w:hAnsi="Times New Roman"/>
          <w:sz w:val="22"/>
          <w:szCs w:val="22"/>
        </w:rPr>
        <w:t xml:space="preserve"> organization for</w:t>
      </w:r>
      <w:r w:rsidRPr="00F27A2A">
        <w:rPr>
          <w:rFonts w:ascii="Times New Roman" w:hAnsi="Times New Roman"/>
          <w:sz w:val="22"/>
          <w:szCs w:val="22"/>
        </w:rPr>
        <w:t xml:space="preserve"> Islamic traditional community in Indonesia. </w:t>
      </w:r>
      <w:r w:rsidR="00115CF3">
        <w:rPr>
          <w:rFonts w:ascii="Times New Roman" w:hAnsi="Times New Roman"/>
          <w:sz w:val="22"/>
          <w:szCs w:val="22"/>
        </w:rPr>
        <w:t xml:space="preserve">Islamic political history also noted that </w:t>
      </w:r>
      <w:r w:rsidRPr="00F27A2A">
        <w:rPr>
          <w:rFonts w:ascii="Times New Roman" w:hAnsi="Times New Roman"/>
          <w:sz w:val="22"/>
          <w:szCs w:val="22"/>
        </w:rPr>
        <w:t>NU</w:t>
      </w:r>
      <w:r w:rsidR="00115CF3">
        <w:rPr>
          <w:rFonts w:ascii="Times New Roman" w:hAnsi="Times New Roman"/>
          <w:sz w:val="22"/>
          <w:szCs w:val="22"/>
        </w:rPr>
        <w:t xml:space="preserve"> </w:t>
      </w:r>
      <w:r w:rsidR="000F664E">
        <w:rPr>
          <w:rFonts w:ascii="Times New Roman" w:hAnsi="Times New Roman"/>
          <w:sz w:val="22"/>
          <w:szCs w:val="22"/>
        </w:rPr>
        <w:t>has significant force during its participation to</w:t>
      </w:r>
      <w:r w:rsidR="00115CF3">
        <w:rPr>
          <w:rFonts w:ascii="Times New Roman" w:hAnsi="Times New Roman"/>
          <w:sz w:val="22"/>
          <w:szCs w:val="22"/>
        </w:rPr>
        <w:t xml:space="preserve"> political practice. The force remains powerful after the withdrawal of NU from</w:t>
      </w:r>
      <w:r w:rsidR="000F664E">
        <w:rPr>
          <w:rFonts w:ascii="Times New Roman" w:hAnsi="Times New Roman"/>
          <w:sz w:val="22"/>
          <w:szCs w:val="22"/>
        </w:rPr>
        <w:t xml:space="preserve"> political practice and the decision to </w:t>
      </w:r>
      <w:r w:rsidR="00DF2D1F">
        <w:rPr>
          <w:rFonts w:ascii="Times New Roman" w:hAnsi="Times New Roman"/>
          <w:sz w:val="22"/>
          <w:szCs w:val="22"/>
        </w:rPr>
        <w:t xml:space="preserve">return to </w:t>
      </w:r>
      <w:r w:rsidR="000F664E">
        <w:rPr>
          <w:rFonts w:ascii="Times New Roman" w:hAnsi="Times New Roman"/>
          <w:sz w:val="22"/>
          <w:szCs w:val="22"/>
        </w:rPr>
        <w:t>the basic foundation (</w:t>
      </w:r>
      <w:proofErr w:type="spellStart"/>
      <w:r w:rsidRPr="000F664E">
        <w:rPr>
          <w:rFonts w:ascii="Times New Roman" w:hAnsi="Times New Roman"/>
          <w:i/>
          <w:iCs/>
          <w:sz w:val="22"/>
          <w:szCs w:val="22"/>
        </w:rPr>
        <w:t>khittah</w:t>
      </w:r>
      <w:proofErr w:type="spellEnd"/>
      <w:r w:rsidR="000F664E">
        <w:rPr>
          <w:rFonts w:ascii="Times New Roman" w:hAnsi="Times New Roman"/>
          <w:sz w:val="22"/>
          <w:szCs w:val="22"/>
        </w:rPr>
        <w:t>)</w:t>
      </w:r>
      <w:r w:rsidRPr="00F27A2A">
        <w:rPr>
          <w:rFonts w:ascii="Times New Roman" w:hAnsi="Times New Roman"/>
          <w:sz w:val="22"/>
          <w:szCs w:val="22"/>
        </w:rPr>
        <w:t xml:space="preserve"> </w:t>
      </w:r>
      <w:r w:rsidR="000F664E">
        <w:rPr>
          <w:rFonts w:ascii="Times New Roman" w:hAnsi="Times New Roman"/>
          <w:sz w:val="22"/>
          <w:szCs w:val="22"/>
        </w:rPr>
        <w:t xml:space="preserve">as </w:t>
      </w:r>
      <w:r w:rsidRPr="00F27A2A">
        <w:rPr>
          <w:rFonts w:ascii="Times New Roman" w:hAnsi="Times New Roman"/>
          <w:sz w:val="22"/>
          <w:szCs w:val="22"/>
        </w:rPr>
        <w:t xml:space="preserve">in 1926 </w:t>
      </w:r>
      <w:r w:rsidR="000F664E">
        <w:rPr>
          <w:rFonts w:ascii="Times New Roman" w:hAnsi="Times New Roman"/>
          <w:sz w:val="22"/>
          <w:szCs w:val="22"/>
        </w:rPr>
        <w:t xml:space="preserve">and </w:t>
      </w:r>
      <w:r w:rsidRPr="00F27A2A">
        <w:rPr>
          <w:rFonts w:ascii="Times New Roman" w:hAnsi="Times New Roman"/>
          <w:sz w:val="22"/>
          <w:szCs w:val="22"/>
        </w:rPr>
        <w:t xml:space="preserve">in 1984. </w:t>
      </w:r>
      <w:r w:rsidR="000F664E">
        <w:rPr>
          <w:rFonts w:ascii="Times New Roman" w:hAnsi="Times New Roman"/>
          <w:sz w:val="22"/>
          <w:szCs w:val="22"/>
        </w:rPr>
        <w:t xml:space="preserve">Recently, many hands with their own individual political interest </w:t>
      </w:r>
      <w:r w:rsidR="00DF2D1F">
        <w:rPr>
          <w:rFonts w:ascii="Times New Roman" w:hAnsi="Times New Roman"/>
          <w:sz w:val="22"/>
          <w:szCs w:val="22"/>
        </w:rPr>
        <w:t xml:space="preserve">utilize NU to </w:t>
      </w:r>
      <w:r w:rsidR="000F664E">
        <w:rPr>
          <w:rFonts w:ascii="Times New Roman" w:hAnsi="Times New Roman"/>
          <w:sz w:val="22"/>
          <w:szCs w:val="22"/>
        </w:rPr>
        <w:t>raise their</w:t>
      </w:r>
      <w:r w:rsidR="00DF2D1F">
        <w:rPr>
          <w:rFonts w:ascii="Times New Roman" w:hAnsi="Times New Roman"/>
          <w:sz w:val="22"/>
          <w:szCs w:val="22"/>
        </w:rPr>
        <w:t xml:space="preserve"> electability and popularity during the political practice</w:t>
      </w:r>
      <w:r w:rsidR="000F664E">
        <w:rPr>
          <w:rFonts w:ascii="Times New Roman" w:hAnsi="Times New Roman"/>
          <w:sz w:val="22"/>
          <w:szCs w:val="22"/>
        </w:rPr>
        <w:t xml:space="preserve">. </w:t>
      </w:r>
    </w:p>
    <w:p w:rsidR="00AD5506" w:rsidRDefault="00DF2D1F" w:rsidP="006C153B">
      <w:pPr>
        <w:pStyle w:val="ListParagraph"/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Welcoming online generation, </w:t>
      </w:r>
      <w:r w:rsidR="00DB37B2" w:rsidRPr="00DB37B2">
        <w:rPr>
          <w:rFonts w:ascii="Times New Roman" w:hAnsi="Times New Roman"/>
          <w:sz w:val="22"/>
          <w:szCs w:val="22"/>
        </w:rPr>
        <w:t>NU</w:t>
      </w:r>
      <w:r>
        <w:rPr>
          <w:rFonts w:ascii="Times New Roman" w:hAnsi="Times New Roman"/>
          <w:sz w:val="22"/>
          <w:szCs w:val="22"/>
        </w:rPr>
        <w:t>’s figures adapt and</w:t>
      </w:r>
      <w:r w:rsidR="00DB37B2" w:rsidRPr="00DB37B2">
        <w:rPr>
          <w:rFonts w:ascii="Times New Roman" w:hAnsi="Times New Roman"/>
          <w:sz w:val="22"/>
          <w:szCs w:val="22"/>
        </w:rPr>
        <w:t xml:space="preserve"> adopt</w:t>
      </w:r>
      <w:r>
        <w:rPr>
          <w:rFonts w:ascii="Times New Roman" w:hAnsi="Times New Roman"/>
          <w:sz w:val="22"/>
          <w:szCs w:val="22"/>
        </w:rPr>
        <w:t xml:space="preserve"> the continuous renewal media to spread local Islam</w:t>
      </w:r>
      <w:r w:rsidR="00DB37B2" w:rsidRPr="00DB37B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E</w:t>
      </w:r>
      <w:r w:rsidR="008B4A9F" w:rsidRPr="00DB37B2">
        <w:rPr>
          <w:rFonts w:ascii="Times New Roman" w:hAnsi="Times New Roman"/>
          <w:sz w:val="22"/>
          <w:szCs w:val="22"/>
        </w:rPr>
        <w:t xml:space="preserve">specially young </w:t>
      </w:r>
      <w:r>
        <w:rPr>
          <w:rFonts w:ascii="Times New Roman" w:hAnsi="Times New Roman"/>
          <w:sz w:val="22"/>
          <w:szCs w:val="22"/>
        </w:rPr>
        <w:t>figure</w:t>
      </w:r>
      <w:r w:rsidR="008B4A9F" w:rsidRPr="00DB37B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they</w:t>
      </w:r>
      <w:r w:rsidR="008B4A9F" w:rsidRPr="00DB37B2">
        <w:rPr>
          <w:rFonts w:ascii="Times New Roman" w:hAnsi="Times New Roman"/>
          <w:sz w:val="22"/>
          <w:szCs w:val="22"/>
        </w:rPr>
        <w:t xml:space="preserve"> were quite active in </w:t>
      </w:r>
      <w:r>
        <w:rPr>
          <w:rFonts w:ascii="Times New Roman" w:hAnsi="Times New Roman"/>
          <w:sz w:val="22"/>
          <w:szCs w:val="22"/>
        </w:rPr>
        <w:t xml:space="preserve">spreading the local religious values by </w:t>
      </w:r>
      <w:r w:rsidR="00600783">
        <w:rPr>
          <w:rFonts w:ascii="Times New Roman" w:hAnsi="Times New Roman"/>
          <w:sz w:val="22"/>
          <w:szCs w:val="22"/>
        </w:rPr>
        <w:t xml:space="preserve">examining the role of religion in </w:t>
      </w:r>
      <w:r w:rsidR="008B4A9F" w:rsidRPr="00DB37B2">
        <w:rPr>
          <w:rFonts w:ascii="Times New Roman" w:hAnsi="Times New Roman"/>
          <w:sz w:val="22"/>
          <w:szCs w:val="22"/>
        </w:rPr>
        <w:t xml:space="preserve">social and political issues. </w:t>
      </w:r>
      <w:r w:rsidR="00600783">
        <w:rPr>
          <w:rFonts w:ascii="Times New Roman" w:hAnsi="Times New Roman"/>
          <w:sz w:val="22"/>
          <w:szCs w:val="22"/>
        </w:rPr>
        <w:t xml:space="preserve">The prominent </w:t>
      </w:r>
      <w:r w:rsidR="00600783">
        <w:rPr>
          <w:rFonts w:ascii="Times New Roman" w:hAnsi="Times New Roman"/>
          <w:sz w:val="22"/>
          <w:szCs w:val="22"/>
        </w:rPr>
        <w:lastRenderedPageBreak/>
        <w:t xml:space="preserve">figures such as </w:t>
      </w:r>
      <w:r w:rsidR="008B4A9F">
        <w:rPr>
          <w:rFonts w:ascii="Times New Roman" w:hAnsi="Times New Roman"/>
          <w:sz w:val="22"/>
          <w:szCs w:val="22"/>
        </w:rPr>
        <w:t xml:space="preserve">K.H. </w:t>
      </w:r>
      <w:r w:rsidR="008B4A9F" w:rsidRPr="00DB37B2">
        <w:rPr>
          <w:rFonts w:ascii="Times New Roman" w:hAnsi="Times New Roman"/>
          <w:sz w:val="22"/>
          <w:szCs w:val="22"/>
        </w:rPr>
        <w:t xml:space="preserve">Ahmad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Mustofa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Bisri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or</w:t>
      </w:r>
      <w:r w:rsidR="00600783">
        <w:rPr>
          <w:rFonts w:ascii="Times New Roman" w:hAnsi="Times New Roman"/>
          <w:sz w:val="22"/>
          <w:szCs w:val="22"/>
        </w:rPr>
        <w:t xml:space="preserve"> well-known as</w:t>
      </w:r>
      <w:r w:rsidR="008B4A9F" w:rsidRPr="00DB37B2">
        <w:rPr>
          <w:rFonts w:ascii="Times New Roman" w:hAnsi="Times New Roman"/>
          <w:sz w:val="22"/>
          <w:szCs w:val="22"/>
        </w:rPr>
        <w:t xml:space="preserve"> Gus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Mus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Habib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Luthfi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bin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Yahya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, K.H Anwar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Zahid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, K.H. Ahmad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Muwafiq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</w:t>
      </w:r>
      <w:r w:rsidR="00600783">
        <w:rPr>
          <w:rFonts w:ascii="Times New Roman" w:hAnsi="Times New Roman"/>
          <w:sz w:val="22"/>
          <w:szCs w:val="22"/>
        </w:rPr>
        <w:t>also known as</w:t>
      </w:r>
      <w:r w:rsidR="008B4A9F" w:rsidRPr="00DB37B2">
        <w:rPr>
          <w:rFonts w:ascii="Times New Roman" w:hAnsi="Times New Roman"/>
          <w:sz w:val="22"/>
          <w:szCs w:val="22"/>
        </w:rPr>
        <w:t xml:space="preserve"> Gus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Muwafiq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Miftah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Maulana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Habiburrahman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or </w:t>
      </w:r>
      <w:r w:rsidR="00600783">
        <w:rPr>
          <w:rFonts w:ascii="Times New Roman" w:hAnsi="Times New Roman"/>
          <w:sz w:val="22"/>
          <w:szCs w:val="22"/>
        </w:rPr>
        <w:t>known as</w:t>
      </w:r>
      <w:r w:rsidR="008B4A9F" w:rsidRPr="00DB37B2">
        <w:rPr>
          <w:rFonts w:ascii="Times New Roman" w:hAnsi="Times New Roman"/>
          <w:sz w:val="22"/>
          <w:szCs w:val="22"/>
        </w:rPr>
        <w:t xml:space="preserve"> Gus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Miftah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and </w:t>
      </w:r>
      <w:r w:rsidR="00600783">
        <w:rPr>
          <w:rFonts w:ascii="Times New Roman" w:hAnsi="Times New Roman"/>
          <w:sz w:val="22"/>
          <w:szCs w:val="22"/>
        </w:rPr>
        <w:t xml:space="preserve">many </w:t>
      </w:r>
      <w:r w:rsidR="008B4A9F" w:rsidRPr="00DB37B2">
        <w:rPr>
          <w:rFonts w:ascii="Times New Roman" w:hAnsi="Times New Roman"/>
          <w:sz w:val="22"/>
          <w:szCs w:val="22"/>
        </w:rPr>
        <w:t xml:space="preserve">others </w:t>
      </w:r>
      <w:r w:rsidR="00600783">
        <w:rPr>
          <w:rFonts w:ascii="Times New Roman" w:hAnsi="Times New Roman"/>
          <w:sz w:val="22"/>
          <w:szCs w:val="22"/>
        </w:rPr>
        <w:t xml:space="preserve">figures that actively share their view, including share their preaching on </w:t>
      </w:r>
      <w:r w:rsidR="008B4A9F" w:rsidRPr="00DB37B2">
        <w:rPr>
          <w:rFonts w:ascii="Times New Roman" w:hAnsi="Times New Roman"/>
          <w:sz w:val="22"/>
          <w:szCs w:val="22"/>
        </w:rPr>
        <w:t>social media.</w:t>
      </w:r>
      <w:r w:rsidR="00600783">
        <w:rPr>
          <w:rFonts w:ascii="Times New Roman" w:hAnsi="Times New Roman"/>
          <w:sz w:val="22"/>
          <w:szCs w:val="22"/>
        </w:rPr>
        <w:t xml:space="preserve"> However, this activity is still debatable especially in learning religion. T</w:t>
      </w:r>
      <w:r w:rsidR="0043082C">
        <w:rPr>
          <w:rFonts w:ascii="Times New Roman" w:hAnsi="Times New Roman"/>
          <w:sz w:val="22"/>
          <w:szCs w:val="22"/>
        </w:rPr>
        <w:t>he traditional value</w:t>
      </w:r>
      <w:r w:rsidR="00600783">
        <w:rPr>
          <w:rFonts w:ascii="Times New Roman" w:hAnsi="Times New Roman"/>
          <w:sz w:val="22"/>
          <w:szCs w:val="22"/>
        </w:rPr>
        <w:t xml:space="preserve"> of Islam views on the importance of guidance from the teacher and face to face between student and teacher during the learning. This value, for example, was </w:t>
      </w:r>
      <w:r w:rsidR="008B4A9F" w:rsidRPr="00DB37B2">
        <w:rPr>
          <w:rFonts w:ascii="Times New Roman" w:hAnsi="Times New Roman"/>
          <w:sz w:val="22"/>
          <w:szCs w:val="22"/>
        </w:rPr>
        <w:t xml:space="preserve">quoted in the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Wali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Songo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teachings, </w:t>
      </w:r>
      <w:r w:rsidR="008B4A9F" w:rsidRPr="00310384">
        <w:rPr>
          <w:rFonts w:ascii="Times New Roman" w:hAnsi="Times New Roman"/>
          <w:i/>
          <w:sz w:val="22"/>
          <w:szCs w:val="22"/>
        </w:rPr>
        <w:t>'if people learn religion</w:t>
      </w:r>
      <w:r w:rsidR="0043082C">
        <w:rPr>
          <w:rFonts w:ascii="Times New Roman" w:hAnsi="Times New Roman"/>
          <w:i/>
          <w:sz w:val="22"/>
          <w:szCs w:val="22"/>
        </w:rPr>
        <w:t>, they must be guided by a</w:t>
      </w:r>
      <w:r w:rsidR="008B4A9F" w:rsidRPr="00310384">
        <w:rPr>
          <w:rFonts w:ascii="Times New Roman" w:hAnsi="Times New Roman"/>
          <w:i/>
          <w:sz w:val="22"/>
          <w:szCs w:val="22"/>
        </w:rPr>
        <w:t xml:space="preserve"> teacher;</w:t>
      </w:r>
      <w:r w:rsidR="008B4A9F">
        <w:rPr>
          <w:rFonts w:ascii="Times New Roman" w:hAnsi="Times New Roman"/>
          <w:i/>
          <w:sz w:val="22"/>
          <w:szCs w:val="22"/>
        </w:rPr>
        <w:t xml:space="preserve"> if not, the</w:t>
      </w:r>
      <w:r w:rsidR="0043082C">
        <w:rPr>
          <w:rFonts w:ascii="Times New Roman" w:hAnsi="Times New Roman"/>
          <w:i/>
          <w:sz w:val="22"/>
          <w:szCs w:val="22"/>
        </w:rPr>
        <w:t>n the</w:t>
      </w:r>
      <w:r w:rsidR="008B4A9F">
        <w:rPr>
          <w:rFonts w:ascii="Times New Roman" w:hAnsi="Times New Roman"/>
          <w:i/>
          <w:sz w:val="22"/>
          <w:szCs w:val="22"/>
        </w:rPr>
        <w:t xml:space="preserve"> teacher is </w:t>
      </w:r>
      <w:r w:rsidR="0043082C">
        <w:rPr>
          <w:rFonts w:ascii="Times New Roman" w:hAnsi="Times New Roman"/>
          <w:i/>
          <w:sz w:val="22"/>
          <w:szCs w:val="22"/>
        </w:rPr>
        <w:t>a</w:t>
      </w:r>
      <w:r w:rsidR="008B4A9F">
        <w:rPr>
          <w:rFonts w:ascii="Times New Roman" w:hAnsi="Times New Roman"/>
          <w:i/>
          <w:sz w:val="22"/>
          <w:szCs w:val="22"/>
        </w:rPr>
        <w:t xml:space="preserve"> devil</w:t>
      </w:r>
      <w:r w:rsidR="008B4A9F" w:rsidRPr="00310384">
        <w:rPr>
          <w:rFonts w:ascii="Times New Roman" w:hAnsi="Times New Roman"/>
          <w:i/>
          <w:sz w:val="22"/>
          <w:szCs w:val="22"/>
        </w:rPr>
        <w:t>'</w:t>
      </w:r>
      <w:r w:rsidR="008B4A9F">
        <w:rPr>
          <w:rFonts w:ascii="Times New Roman" w:hAnsi="Times New Roman"/>
          <w:i/>
          <w:sz w:val="22"/>
          <w:szCs w:val="22"/>
        </w:rPr>
        <w:t xml:space="preserve"> </w:t>
      </w:r>
      <w:r w:rsidR="008B4A9F">
        <w:rPr>
          <w:rFonts w:ascii="Times New Roman" w:hAnsi="Times New Roman"/>
          <w:sz w:val="22"/>
          <w:szCs w:val="22"/>
        </w:rPr>
        <w:t>(</w:t>
      </w:r>
      <w:proofErr w:type="spellStart"/>
      <w:r w:rsidR="008B4A9F">
        <w:rPr>
          <w:rFonts w:ascii="Times New Roman" w:hAnsi="Times New Roman"/>
          <w:sz w:val="22"/>
          <w:szCs w:val="22"/>
        </w:rPr>
        <w:t>Sahal</w:t>
      </w:r>
      <w:proofErr w:type="spellEnd"/>
      <w:r w:rsidR="008B4A9F">
        <w:rPr>
          <w:rFonts w:ascii="Times New Roman" w:hAnsi="Times New Roman"/>
          <w:sz w:val="22"/>
          <w:szCs w:val="22"/>
        </w:rPr>
        <w:t xml:space="preserve"> and Aziz, 2016).</w:t>
      </w:r>
      <w:r w:rsidR="0043082C">
        <w:rPr>
          <w:rFonts w:ascii="Times New Roman" w:hAnsi="Times New Roman"/>
          <w:sz w:val="22"/>
          <w:szCs w:val="22"/>
        </w:rPr>
        <w:t xml:space="preserve"> In another side, these figures also realize that online generation, especially youth, are likely opens more online world wide than the authoritative source books. As </w:t>
      </w:r>
      <w:r w:rsidR="008B4A9F" w:rsidRPr="00DB37B2">
        <w:rPr>
          <w:rFonts w:ascii="Times New Roman" w:hAnsi="Times New Roman"/>
          <w:sz w:val="22"/>
          <w:szCs w:val="22"/>
        </w:rPr>
        <w:t>YouTube</w:t>
      </w:r>
      <w:r w:rsidR="0043082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3082C">
        <w:rPr>
          <w:rFonts w:ascii="Times New Roman" w:hAnsi="Times New Roman"/>
          <w:sz w:val="22"/>
          <w:szCs w:val="22"/>
        </w:rPr>
        <w:t>facebook</w:t>
      </w:r>
      <w:proofErr w:type="spellEnd"/>
      <w:r w:rsidR="0043082C">
        <w:rPr>
          <w:rFonts w:ascii="Times New Roman" w:hAnsi="Times New Roman"/>
          <w:sz w:val="22"/>
          <w:szCs w:val="22"/>
        </w:rPr>
        <w:t xml:space="preserve"> and</w:t>
      </w:r>
      <w:r w:rsidR="008B4A9F" w:rsidRPr="00DB37B2">
        <w:rPr>
          <w:rFonts w:ascii="Times New Roman" w:hAnsi="Times New Roman"/>
          <w:sz w:val="22"/>
          <w:szCs w:val="22"/>
        </w:rPr>
        <w:t xml:space="preserve"> other social media platforms</w:t>
      </w:r>
      <w:r w:rsidR="0043082C">
        <w:rPr>
          <w:rFonts w:ascii="Times New Roman" w:hAnsi="Times New Roman"/>
          <w:sz w:val="22"/>
          <w:szCs w:val="22"/>
        </w:rPr>
        <w:t xml:space="preserve"> replace</w:t>
      </w:r>
      <w:r w:rsidR="006C153B">
        <w:rPr>
          <w:rFonts w:ascii="Times New Roman" w:hAnsi="Times New Roman"/>
          <w:sz w:val="22"/>
          <w:szCs w:val="22"/>
        </w:rPr>
        <w:t xml:space="preserve"> face to face interaction, it is important to discuss people</w:t>
      </w:r>
      <w:r w:rsidR="0043082C">
        <w:rPr>
          <w:rFonts w:ascii="Times New Roman" w:hAnsi="Times New Roman"/>
          <w:sz w:val="22"/>
          <w:szCs w:val="22"/>
        </w:rPr>
        <w:t xml:space="preserve"> interaction in the online world</w:t>
      </w:r>
      <w:r w:rsidR="008B4A9F" w:rsidRPr="00DB37B2">
        <w:rPr>
          <w:rFonts w:ascii="Times New Roman" w:hAnsi="Times New Roman"/>
          <w:sz w:val="22"/>
          <w:szCs w:val="22"/>
        </w:rPr>
        <w:t xml:space="preserve">. </w:t>
      </w:r>
    </w:p>
    <w:p w:rsidR="008B4A9F" w:rsidRPr="00DB37B2" w:rsidRDefault="006C153B" w:rsidP="007F066C">
      <w:pPr>
        <w:pStyle w:val="ListParagraph"/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Basically, NU has strong follower in traditional </w:t>
      </w:r>
      <w:proofErr w:type="spellStart"/>
      <w:r w:rsidRPr="006C153B">
        <w:rPr>
          <w:rFonts w:ascii="Times New Roman" w:hAnsi="Times New Roman"/>
          <w:i/>
          <w:iCs/>
          <w:sz w:val="22"/>
          <w:szCs w:val="22"/>
        </w:rPr>
        <w:t>pesantren</w:t>
      </w:r>
      <w:proofErr w:type="spellEnd"/>
      <w:r>
        <w:rPr>
          <w:rFonts w:ascii="Times New Roman" w:hAnsi="Times New Roman"/>
          <w:sz w:val="22"/>
          <w:szCs w:val="22"/>
        </w:rPr>
        <w:t xml:space="preserve"> (Islamic Boarding School) that limited the use of online media interaction and emphasizes the traditional method of face to face interaction</w:t>
      </w:r>
      <w:r w:rsidR="008B4A9F" w:rsidRPr="00DB37B2">
        <w:rPr>
          <w:rFonts w:ascii="Times New Roman" w:hAnsi="Times New Roman"/>
          <w:sz w:val="22"/>
          <w:szCs w:val="22"/>
        </w:rPr>
        <w:t xml:space="preserve">. </w:t>
      </w:r>
      <w:r w:rsidR="00785198">
        <w:rPr>
          <w:rFonts w:ascii="Times New Roman" w:hAnsi="Times New Roman"/>
          <w:sz w:val="22"/>
          <w:szCs w:val="22"/>
        </w:rPr>
        <w:t>For the figures that more open to online world, social media are also a choice to argue against misinformation about NU. As frequently happened, NU issued as a heretic organization that close to local culture than normative Islam. T</w:t>
      </w:r>
      <w:r w:rsidR="00AD5506" w:rsidRPr="00AD5506">
        <w:rPr>
          <w:rFonts w:ascii="Times New Roman" w:hAnsi="Times New Roman"/>
          <w:sz w:val="22"/>
          <w:szCs w:val="22"/>
        </w:rPr>
        <w:t xml:space="preserve">his </w:t>
      </w:r>
      <w:r w:rsidR="00785198">
        <w:rPr>
          <w:rFonts w:ascii="Times New Roman" w:hAnsi="Times New Roman"/>
          <w:sz w:val="22"/>
          <w:szCs w:val="22"/>
        </w:rPr>
        <w:t>problem</w:t>
      </w:r>
      <w:r w:rsidR="00AD5506" w:rsidRPr="00AD5506">
        <w:rPr>
          <w:rFonts w:ascii="Times New Roman" w:hAnsi="Times New Roman"/>
          <w:sz w:val="22"/>
          <w:szCs w:val="22"/>
        </w:rPr>
        <w:t xml:space="preserve"> is based on the research conducted by the State Islamic University of </w:t>
      </w:r>
      <w:proofErr w:type="spellStart"/>
      <w:r w:rsidR="00AD5506" w:rsidRPr="00AD5506">
        <w:rPr>
          <w:rFonts w:ascii="Times New Roman" w:hAnsi="Times New Roman"/>
          <w:sz w:val="22"/>
          <w:szCs w:val="22"/>
        </w:rPr>
        <w:t>Sunan</w:t>
      </w:r>
      <w:proofErr w:type="spellEnd"/>
      <w:r w:rsidR="00AD5506" w:rsidRPr="00AD550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D5506" w:rsidRPr="00AD5506">
        <w:rPr>
          <w:rFonts w:ascii="Times New Roman" w:hAnsi="Times New Roman"/>
          <w:sz w:val="22"/>
          <w:szCs w:val="22"/>
        </w:rPr>
        <w:t>Ampel</w:t>
      </w:r>
      <w:proofErr w:type="spellEnd"/>
      <w:r w:rsidR="00AD5506" w:rsidRPr="00AD5506">
        <w:rPr>
          <w:rFonts w:ascii="Times New Roman" w:hAnsi="Times New Roman"/>
          <w:sz w:val="22"/>
          <w:szCs w:val="22"/>
        </w:rPr>
        <w:t xml:space="preserve"> (UINSA) Surabaya, which </w:t>
      </w:r>
      <w:r w:rsidR="00785198">
        <w:rPr>
          <w:rFonts w:ascii="Times New Roman" w:hAnsi="Times New Roman"/>
          <w:sz w:val="22"/>
          <w:szCs w:val="22"/>
        </w:rPr>
        <w:t>found</w:t>
      </w:r>
      <w:r w:rsidR="00AD5506" w:rsidRPr="00AD5506">
        <w:rPr>
          <w:rFonts w:ascii="Times New Roman" w:hAnsi="Times New Roman"/>
          <w:sz w:val="22"/>
          <w:szCs w:val="22"/>
        </w:rPr>
        <w:t xml:space="preserve"> </w:t>
      </w:r>
      <w:r w:rsidR="00785198">
        <w:rPr>
          <w:rFonts w:ascii="Times New Roman" w:hAnsi="Times New Roman"/>
          <w:sz w:val="22"/>
          <w:szCs w:val="22"/>
        </w:rPr>
        <w:t>about</w:t>
      </w:r>
      <w:r w:rsidR="00AD5506" w:rsidRPr="00AD5506">
        <w:rPr>
          <w:rFonts w:ascii="Times New Roman" w:hAnsi="Times New Roman"/>
          <w:sz w:val="22"/>
          <w:szCs w:val="22"/>
        </w:rPr>
        <w:t xml:space="preserve"> 67 percent of fake accounts in the name of </w:t>
      </w:r>
      <w:proofErr w:type="spellStart"/>
      <w:r w:rsidR="00AD5506" w:rsidRPr="00AD5506">
        <w:rPr>
          <w:rFonts w:ascii="Times New Roman" w:hAnsi="Times New Roman"/>
          <w:sz w:val="22"/>
          <w:szCs w:val="22"/>
        </w:rPr>
        <w:t>Aswaja</w:t>
      </w:r>
      <w:proofErr w:type="spellEnd"/>
      <w:r w:rsidR="00AD5506" w:rsidRPr="00AD5506">
        <w:rPr>
          <w:rFonts w:ascii="Times New Roman" w:hAnsi="Times New Roman"/>
          <w:sz w:val="22"/>
          <w:szCs w:val="22"/>
        </w:rPr>
        <w:t xml:space="preserve"> (NU), and even </w:t>
      </w:r>
      <w:r w:rsidR="007F066C">
        <w:rPr>
          <w:rFonts w:ascii="Times New Roman" w:hAnsi="Times New Roman"/>
          <w:sz w:val="22"/>
          <w:szCs w:val="22"/>
        </w:rPr>
        <w:t>many</w:t>
      </w:r>
      <w:r w:rsidR="00785198">
        <w:rPr>
          <w:rFonts w:ascii="Times New Roman" w:hAnsi="Times New Roman"/>
          <w:sz w:val="22"/>
          <w:szCs w:val="22"/>
        </w:rPr>
        <w:t xml:space="preserve"> account</w:t>
      </w:r>
      <w:r w:rsidR="007F066C">
        <w:rPr>
          <w:rFonts w:ascii="Times New Roman" w:hAnsi="Times New Roman"/>
          <w:sz w:val="22"/>
          <w:szCs w:val="22"/>
        </w:rPr>
        <w:t>s</w:t>
      </w:r>
      <w:r w:rsidR="00785198">
        <w:rPr>
          <w:rFonts w:ascii="Times New Roman" w:hAnsi="Times New Roman"/>
          <w:sz w:val="22"/>
          <w:szCs w:val="22"/>
        </w:rPr>
        <w:t xml:space="preserve"> that clearly </w:t>
      </w:r>
      <w:r w:rsidR="007F066C">
        <w:rPr>
          <w:rFonts w:ascii="Times New Roman" w:hAnsi="Times New Roman"/>
          <w:sz w:val="22"/>
          <w:szCs w:val="22"/>
        </w:rPr>
        <w:t>against</w:t>
      </w:r>
      <w:r w:rsidR="00785198">
        <w:rPr>
          <w:rFonts w:ascii="Times New Roman" w:hAnsi="Times New Roman"/>
          <w:sz w:val="22"/>
          <w:szCs w:val="22"/>
        </w:rPr>
        <w:t xml:space="preserve"> </w:t>
      </w:r>
      <w:r w:rsidR="00AD5506" w:rsidRPr="00AD5506">
        <w:rPr>
          <w:rFonts w:ascii="Times New Roman" w:hAnsi="Times New Roman"/>
          <w:sz w:val="22"/>
          <w:szCs w:val="22"/>
        </w:rPr>
        <w:t xml:space="preserve">NU </w:t>
      </w:r>
      <w:r w:rsidR="007F066C">
        <w:rPr>
          <w:rFonts w:ascii="Times New Roman" w:hAnsi="Times New Roman"/>
          <w:sz w:val="22"/>
          <w:szCs w:val="22"/>
        </w:rPr>
        <w:t xml:space="preserve">were </w:t>
      </w:r>
      <w:r w:rsidR="00AD5506" w:rsidRPr="00AD5506">
        <w:rPr>
          <w:rFonts w:ascii="Times New Roman" w:hAnsi="Times New Roman"/>
          <w:sz w:val="22"/>
          <w:szCs w:val="22"/>
        </w:rPr>
        <w:t>widely circulat</w:t>
      </w:r>
      <w:r w:rsidR="007F066C">
        <w:rPr>
          <w:rFonts w:ascii="Times New Roman" w:hAnsi="Times New Roman"/>
          <w:sz w:val="22"/>
          <w:szCs w:val="22"/>
        </w:rPr>
        <w:t xml:space="preserve">ed </w:t>
      </w:r>
      <w:r w:rsidR="00AD5506" w:rsidRPr="00AD5506">
        <w:rPr>
          <w:rFonts w:ascii="Times New Roman" w:hAnsi="Times New Roman"/>
          <w:sz w:val="22"/>
          <w:szCs w:val="22"/>
        </w:rPr>
        <w:t>on the Internet</w:t>
      </w:r>
      <w:r w:rsidR="00184977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84977">
        <w:rPr>
          <w:rFonts w:ascii="Times New Roman" w:hAnsi="Times New Roman"/>
          <w:sz w:val="22"/>
          <w:szCs w:val="22"/>
        </w:rPr>
        <w:t>Ulumuddin</w:t>
      </w:r>
      <w:proofErr w:type="spellEnd"/>
      <w:r w:rsidR="00184977">
        <w:rPr>
          <w:rFonts w:ascii="Times New Roman" w:hAnsi="Times New Roman"/>
          <w:sz w:val="22"/>
          <w:szCs w:val="22"/>
        </w:rPr>
        <w:t>, 2019)</w:t>
      </w:r>
      <w:r w:rsidR="00AD5506" w:rsidRPr="00AD5506">
        <w:rPr>
          <w:rFonts w:ascii="Times New Roman" w:hAnsi="Times New Roman"/>
          <w:sz w:val="22"/>
          <w:szCs w:val="22"/>
        </w:rPr>
        <w:t>.</w:t>
      </w:r>
      <w:r w:rsidR="008B4A9F" w:rsidRPr="00DB37B2">
        <w:rPr>
          <w:rFonts w:ascii="Times New Roman" w:hAnsi="Times New Roman"/>
          <w:sz w:val="22"/>
          <w:szCs w:val="22"/>
        </w:rPr>
        <w:t xml:space="preserve">While,  according to K.H.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Hasyim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Asya'ari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(1887-1947), </w:t>
      </w:r>
      <w:r w:rsidR="007F066C">
        <w:rPr>
          <w:rFonts w:ascii="Times New Roman" w:hAnsi="Times New Roman"/>
          <w:sz w:val="22"/>
          <w:szCs w:val="22"/>
        </w:rPr>
        <w:t xml:space="preserve">the founding father </w:t>
      </w:r>
      <w:r w:rsidR="008B4A9F" w:rsidRPr="00DB37B2">
        <w:rPr>
          <w:rFonts w:ascii="Times New Roman" w:hAnsi="Times New Roman"/>
          <w:sz w:val="22"/>
          <w:szCs w:val="22"/>
        </w:rPr>
        <w:t xml:space="preserve">of NU as quoted by the book </w:t>
      </w:r>
      <w:proofErr w:type="spellStart"/>
      <w:r w:rsidR="008B4A9F" w:rsidRPr="00DB37B2">
        <w:rPr>
          <w:rFonts w:ascii="Times New Roman" w:hAnsi="Times New Roman"/>
          <w:i/>
          <w:sz w:val="22"/>
          <w:szCs w:val="22"/>
        </w:rPr>
        <w:t>Qanun</w:t>
      </w:r>
      <w:proofErr w:type="spellEnd"/>
      <w:r w:rsidR="008B4A9F" w:rsidRPr="00DB3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8B4A9F" w:rsidRPr="00DB37B2">
        <w:rPr>
          <w:rFonts w:ascii="Times New Roman" w:hAnsi="Times New Roman"/>
          <w:i/>
          <w:sz w:val="22"/>
          <w:szCs w:val="22"/>
        </w:rPr>
        <w:t>Asali</w:t>
      </w:r>
      <w:proofErr w:type="spellEnd"/>
      <w:r w:rsidR="008B4A9F" w:rsidRPr="00DB37B2">
        <w:rPr>
          <w:rFonts w:ascii="Times New Roman" w:hAnsi="Times New Roman"/>
          <w:i/>
          <w:sz w:val="22"/>
          <w:szCs w:val="22"/>
        </w:rPr>
        <w:t xml:space="preserve"> Li </w:t>
      </w:r>
      <w:proofErr w:type="spellStart"/>
      <w:r w:rsidR="008B4A9F" w:rsidRPr="00DB37B2">
        <w:rPr>
          <w:rFonts w:ascii="Times New Roman" w:hAnsi="Times New Roman"/>
          <w:i/>
          <w:sz w:val="22"/>
          <w:szCs w:val="22"/>
        </w:rPr>
        <w:t>Jami'ati</w:t>
      </w:r>
      <w:proofErr w:type="spellEnd"/>
      <w:r w:rsidR="008B4A9F" w:rsidRPr="00DB3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8B4A9F" w:rsidRPr="00DB37B2">
        <w:rPr>
          <w:rFonts w:ascii="Times New Roman" w:hAnsi="Times New Roman"/>
          <w:i/>
          <w:sz w:val="22"/>
          <w:szCs w:val="22"/>
        </w:rPr>
        <w:t>Nahdlatul</w:t>
      </w:r>
      <w:proofErr w:type="spellEnd"/>
      <w:r w:rsidR="008B4A9F" w:rsidRPr="00DB37B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8B4A9F" w:rsidRPr="00DB37B2">
        <w:rPr>
          <w:rFonts w:ascii="Times New Roman" w:hAnsi="Times New Roman"/>
          <w:i/>
          <w:sz w:val="22"/>
          <w:szCs w:val="22"/>
        </w:rPr>
        <w:t>Ulama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>, a movement that denies other Islamic groups themselves reproduce heretics (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Zada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="008B4A9F" w:rsidRPr="00DB37B2">
        <w:rPr>
          <w:rFonts w:ascii="Times New Roman" w:hAnsi="Times New Roman"/>
          <w:sz w:val="22"/>
          <w:szCs w:val="22"/>
        </w:rPr>
        <w:t>Sjadzili</w:t>
      </w:r>
      <w:proofErr w:type="spellEnd"/>
      <w:r w:rsidR="008B4A9F" w:rsidRPr="00DB37B2">
        <w:rPr>
          <w:rFonts w:ascii="Times New Roman" w:hAnsi="Times New Roman"/>
          <w:sz w:val="22"/>
          <w:szCs w:val="22"/>
        </w:rPr>
        <w:t>, 2010).</w:t>
      </w:r>
    </w:p>
    <w:p w:rsidR="008B4A9F" w:rsidRDefault="007F066C" w:rsidP="007F066C">
      <w:pPr>
        <w:spacing w:line="240" w:lineRule="auto"/>
        <w:ind w:firstLine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 community faces modernity and changes, enjoying the online world that totally different from physical world</w:t>
      </w:r>
      <w:r w:rsidR="008B4A9F" w:rsidRPr="006E6C23">
        <w:rPr>
          <w:rFonts w:ascii="Times New Roman" w:hAnsi="Times New Roman"/>
          <w:sz w:val="22"/>
          <w:szCs w:val="22"/>
        </w:rPr>
        <w:t xml:space="preserve">. This </w:t>
      </w:r>
      <w:r>
        <w:rPr>
          <w:rFonts w:ascii="Times New Roman" w:hAnsi="Times New Roman"/>
          <w:sz w:val="22"/>
          <w:szCs w:val="22"/>
        </w:rPr>
        <w:t xml:space="preserve">development revised </w:t>
      </w:r>
      <w:r w:rsidR="008B4A9F" w:rsidRPr="006E6C23">
        <w:rPr>
          <w:rFonts w:ascii="Times New Roman" w:hAnsi="Times New Roman"/>
          <w:sz w:val="22"/>
          <w:szCs w:val="22"/>
        </w:rPr>
        <w:t xml:space="preserve">Delia </w:t>
      </w:r>
      <w:proofErr w:type="spellStart"/>
      <w:r w:rsidR="008B4A9F" w:rsidRPr="006E6C23">
        <w:rPr>
          <w:rFonts w:ascii="Times New Roman" w:hAnsi="Times New Roman"/>
          <w:sz w:val="22"/>
          <w:szCs w:val="22"/>
        </w:rPr>
        <w:t>Noer's</w:t>
      </w:r>
      <w:proofErr w:type="spellEnd"/>
      <w:r w:rsidR="008B4A9F" w:rsidRPr="006E6C23">
        <w:rPr>
          <w:rFonts w:ascii="Times New Roman" w:hAnsi="Times New Roman"/>
          <w:sz w:val="22"/>
          <w:szCs w:val="22"/>
        </w:rPr>
        <w:t xml:space="preserve"> thesis that NU is a conservative, traditional Islamic group that far </w:t>
      </w:r>
      <w:r>
        <w:rPr>
          <w:rFonts w:ascii="Times New Roman" w:hAnsi="Times New Roman"/>
          <w:sz w:val="22"/>
          <w:szCs w:val="22"/>
        </w:rPr>
        <w:t xml:space="preserve">away </w:t>
      </w:r>
      <w:r w:rsidR="008B4A9F" w:rsidRPr="006E6C23">
        <w:rPr>
          <w:rFonts w:ascii="Times New Roman" w:hAnsi="Times New Roman"/>
          <w:sz w:val="22"/>
          <w:szCs w:val="22"/>
        </w:rPr>
        <w:t xml:space="preserve">from the modern </w:t>
      </w:r>
      <w:r>
        <w:rPr>
          <w:rFonts w:ascii="Times New Roman" w:hAnsi="Times New Roman"/>
          <w:sz w:val="22"/>
          <w:szCs w:val="22"/>
        </w:rPr>
        <w:t xml:space="preserve">innovation and the follower of NU are mainly </w:t>
      </w:r>
      <w:r w:rsidR="008B4A9F" w:rsidRPr="006E6C23">
        <w:rPr>
          <w:rFonts w:ascii="Times New Roman" w:hAnsi="Times New Roman"/>
          <w:sz w:val="22"/>
          <w:szCs w:val="22"/>
        </w:rPr>
        <w:t>in the countryside and less</w:t>
      </w:r>
      <w:r>
        <w:rPr>
          <w:rFonts w:ascii="Times New Roman" w:hAnsi="Times New Roman"/>
          <w:sz w:val="22"/>
          <w:szCs w:val="22"/>
        </w:rPr>
        <w:t>-</w:t>
      </w:r>
      <w:r w:rsidR="008B4A9F" w:rsidRPr="006E6C23">
        <w:rPr>
          <w:rFonts w:ascii="Times New Roman" w:hAnsi="Times New Roman"/>
          <w:sz w:val="22"/>
          <w:szCs w:val="22"/>
        </w:rPr>
        <w:t xml:space="preserve">educated people. </w:t>
      </w:r>
      <w:r>
        <w:rPr>
          <w:rFonts w:ascii="Times New Roman" w:hAnsi="Times New Roman"/>
          <w:sz w:val="22"/>
          <w:szCs w:val="22"/>
        </w:rPr>
        <w:t xml:space="preserve">The relevant thesis today is that NU has embraced and </w:t>
      </w:r>
      <w:r w:rsidR="008B4A9F" w:rsidRPr="006E6C23">
        <w:rPr>
          <w:rFonts w:ascii="Times New Roman" w:hAnsi="Times New Roman"/>
          <w:sz w:val="22"/>
          <w:szCs w:val="22"/>
        </w:rPr>
        <w:t xml:space="preserve">surpassed the thought of Islam modernist. This situation is indeed inseparable from the liberal and open-minded thinking of KH Abdurrahman Wahid or well known as Gus </w:t>
      </w:r>
      <w:proofErr w:type="spellStart"/>
      <w:r w:rsidR="008B4A9F" w:rsidRPr="006E6C23">
        <w:rPr>
          <w:rFonts w:ascii="Times New Roman" w:hAnsi="Times New Roman"/>
          <w:sz w:val="22"/>
          <w:szCs w:val="22"/>
        </w:rPr>
        <w:t>Dur</w:t>
      </w:r>
      <w:proofErr w:type="spellEnd"/>
      <w:r w:rsidR="008B4A9F" w:rsidRPr="006E6C23">
        <w:rPr>
          <w:rFonts w:ascii="Times New Roman" w:hAnsi="Times New Roman"/>
          <w:sz w:val="22"/>
          <w:szCs w:val="22"/>
        </w:rPr>
        <w:t xml:space="preserve"> who served as chairman of the PBNU from 1984 to 1998. His thoughts inspired </w:t>
      </w:r>
      <w:r>
        <w:rPr>
          <w:rFonts w:ascii="Times New Roman" w:hAnsi="Times New Roman"/>
          <w:sz w:val="22"/>
          <w:szCs w:val="22"/>
        </w:rPr>
        <w:t xml:space="preserve">many </w:t>
      </w:r>
      <w:r w:rsidR="008B4A9F" w:rsidRPr="006E6C23">
        <w:rPr>
          <w:rFonts w:ascii="Times New Roman" w:hAnsi="Times New Roman"/>
          <w:sz w:val="22"/>
          <w:szCs w:val="22"/>
        </w:rPr>
        <w:t>young</w:t>
      </w:r>
      <w:r>
        <w:rPr>
          <w:rFonts w:ascii="Times New Roman" w:hAnsi="Times New Roman"/>
          <w:sz w:val="22"/>
          <w:szCs w:val="22"/>
        </w:rPr>
        <w:t xml:space="preserve"> of</w:t>
      </w:r>
      <w:r w:rsidR="008B4A9F" w:rsidRPr="006E6C23">
        <w:rPr>
          <w:rFonts w:ascii="Times New Roman" w:hAnsi="Times New Roman"/>
          <w:sz w:val="22"/>
          <w:szCs w:val="22"/>
        </w:rPr>
        <w:t xml:space="preserve"> NU generation to </w:t>
      </w:r>
      <w:r>
        <w:rPr>
          <w:rFonts w:ascii="Times New Roman" w:hAnsi="Times New Roman"/>
          <w:sz w:val="22"/>
          <w:szCs w:val="22"/>
        </w:rPr>
        <w:t xml:space="preserve">embrace innovation, but also respecting the </w:t>
      </w:r>
      <w:r w:rsidR="008B4A9F" w:rsidRPr="006E6C23">
        <w:rPr>
          <w:rFonts w:ascii="Times New Roman" w:hAnsi="Times New Roman"/>
          <w:sz w:val="22"/>
          <w:szCs w:val="22"/>
        </w:rPr>
        <w:t>tradition.</w:t>
      </w:r>
    </w:p>
    <w:p w:rsidR="00310384" w:rsidRDefault="00C70226" w:rsidP="00C70226">
      <w:pPr>
        <w:pStyle w:val="ListParagraph"/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Furthermore</w:t>
      </w:r>
      <w:r w:rsidR="00404B37" w:rsidRPr="00404B3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by embracing local Islam,</w:t>
      </w:r>
      <w:r w:rsidR="00404B37" w:rsidRPr="00404B37">
        <w:rPr>
          <w:rFonts w:ascii="Times New Roman" w:hAnsi="Times New Roman"/>
          <w:sz w:val="22"/>
          <w:szCs w:val="22"/>
        </w:rPr>
        <w:t xml:space="preserve"> NU's </w:t>
      </w:r>
      <w:r w:rsidRPr="00404B37">
        <w:rPr>
          <w:rFonts w:ascii="Times New Roman" w:hAnsi="Times New Roman"/>
          <w:sz w:val="22"/>
          <w:szCs w:val="22"/>
        </w:rPr>
        <w:t>effort in social media is</w:t>
      </w:r>
      <w:r w:rsidR="007F066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 maintain Indonesia. Meaning, NU has actively refused and rejected purified Islamic view and any</w:t>
      </w:r>
      <w:r w:rsidR="00404B37" w:rsidRPr="00404B37">
        <w:rPr>
          <w:rFonts w:ascii="Times New Roman" w:hAnsi="Times New Roman"/>
          <w:sz w:val="22"/>
          <w:szCs w:val="22"/>
        </w:rPr>
        <w:t xml:space="preserve"> movements that threaten the NKRI (The Unitary State of Republic Indonesia). This is </w:t>
      </w:r>
      <w:r>
        <w:rPr>
          <w:rFonts w:ascii="Times New Roman" w:hAnsi="Times New Roman"/>
          <w:sz w:val="22"/>
          <w:szCs w:val="22"/>
        </w:rPr>
        <w:t xml:space="preserve">in accordance to </w:t>
      </w:r>
      <w:r w:rsidR="00404B37" w:rsidRPr="00404B37">
        <w:rPr>
          <w:rFonts w:ascii="Times New Roman" w:hAnsi="Times New Roman"/>
          <w:sz w:val="22"/>
          <w:szCs w:val="22"/>
        </w:rPr>
        <w:t xml:space="preserve">NU's national politics. Indeed, this </w:t>
      </w:r>
      <w:r>
        <w:rPr>
          <w:rFonts w:ascii="Times New Roman" w:hAnsi="Times New Roman"/>
          <w:sz w:val="22"/>
          <w:szCs w:val="22"/>
        </w:rPr>
        <w:t xml:space="preserve">choice has unintended consequence, that is </w:t>
      </w:r>
      <w:r w:rsidR="00404B37" w:rsidRPr="00404B37">
        <w:rPr>
          <w:rFonts w:ascii="Times New Roman" w:hAnsi="Times New Roman"/>
          <w:sz w:val="22"/>
          <w:szCs w:val="22"/>
        </w:rPr>
        <w:t>an act of constructing NU's identity politics.</w:t>
      </w:r>
    </w:p>
    <w:p w:rsidR="00404B37" w:rsidRDefault="00404B37" w:rsidP="00317E52">
      <w:pPr>
        <w:pStyle w:val="ListParagraph"/>
        <w:spacing w:line="240" w:lineRule="auto"/>
        <w:ind w:firstLine="567"/>
        <w:rPr>
          <w:rFonts w:ascii="Times New Roman" w:hAnsi="Times New Roman"/>
          <w:sz w:val="22"/>
          <w:szCs w:val="22"/>
        </w:rPr>
      </w:pPr>
    </w:p>
    <w:p w:rsidR="00BE3ABB" w:rsidRPr="00310384" w:rsidRDefault="002256CA" w:rsidP="00C70226">
      <w:pPr>
        <w:pStyle w:val="ListParagraph"/>
        <w:spacing w:line="240" w:lineRule="auto"/>
        <w:rPr>
          <w:rFonts w:ascii="Times New Roman" w:hAnsi="Times New Roman"/>
          <w:b/>
          <w:sz w:val="22"/>
          <w:szCs w:val="22"/>
        </w:rPr>
      </w:pPr>
      <w:r w:rsidRPr="002256CA">
        <w:rPr>
          <w:rFonts w:ascii="Times New Roman" w:hAnsi="Times New Roman"/>
          <w:b/>
          <w:sz w:val="22"/>
          <w:szCs w:val="22"/>
        </w:rPr>
        <w:t xml:space="preserve">2.2. </w:t>
      </w:r>
      <w:r w:rsidR="00C70226">
        <w:rPr>
          <w:rFonts w:ascii="Times New Roman" w:hAnsi="Times New Roman"/>
          <w:b/>
          <w:sz w:val="22"/>
          <w:szCs w:val="22"/>
        </w:rPr>
        <w:t xml:space="preserve">NU, Hoaxes against </w:t>
      </w:r>
      <w:proofErr w:type="spellStart"/>
      <w:r w:rsidR="00C70226">
        <w:rPr>
          <w:rFonts w:ascii="Times New Roman" w:hAnsi="Times New Roman"/>
          <w:b/>
          <w:sz w:val="22"/>
          <w:szCs w:val="22"/>
        </w:rPr>
        <w:t>Joko</w:t>
      </w:r>
      <w:proofErr w:type="spellEnd"/>
      <w:r w:rsidR="00C7022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70226">
        <w:rPr>
          <w:rFonts w:ascii="Times New Roman" w:hAnsi="Times New Roman"/>
          <w:b/>
          <w:sz w:val="22"/>
          <w:szCs w:val="22"/>
        </w:rPr>
        <w:t>Widodo</w:t>
      </w:r>
      <w:proofErr w:type="spellEnd"/>
      <w:r w:rsidR="00C70226">
        <w:rPr>
          <w:rFonts w:ascii="Times New Roman" w:hAnsi="Times New Roman"/>
          <w:b/>
          <w:sz w:val="22"/>
          <w:szCs w:val="22"/>
        </w:rPr>
        <w:t xml:space="preserve"> and Political Interest.  </w:t>
      </w:r>
    </w:p>
    <w:p w:rsidR="0065228E" w:rsidRDefault="0065228E" w:rsidP="00F21DEF">
      <w:pPr>
        <w:spacing w:line="240" w:lineRule="auto"/>
        <w:ind w:firstLine="568"/>
        <w:rPr>
          <w:rFonts w:ascii="Times New Roman" w:hAnsi="Times New Roman"/>
          <w:sz w:val="22"/>
          <w:szCs w:val="22"/>
        </w:rPr>
      </w:pPr>
      <w:r w:rsidRPr="0065228E">
        <w:rPr>
          <w:rFonts w:ascii="Times New Roman" w:hAnsi="Times New Roman"/>
          <w:sz w:val="22"/>
          <w:szCs w:val="22"/>
        </w:rPr>
        <w:t>During the political years</w:t>
      </w:r>
      <w:r w:rsidR="00DA5EB1">
        <w:rPr>
          <w:rFonts w:ascii="Times New Roman" w:hAnsi="Times New Roman"/>
          <w:sz w:val="22"/>
          <w:szCs w:val="22"/>
        </w:rPr>
        <w:t xml:space="preserve"> of 2019</w:t>
      </w:r>
      <w:r w:rsidRPr="0065228E">
        <w:rPr>
          <w:rFonts w:ascii="Times New Roman" w:hAnsi="Times New Roman"/>
          <w:sz w:val="22"/>
          <w:szCs w:val="22"/>
        </w:rPr>
        <w:t>, NU actively f</w:t>
      </w:r>
      <w:r w:rsidR="00DA5EB1">
        <w:rPr>
          <w:rFonts w:ascii="Times New Roman" w:hAnsi="Times New Roman"/>
          <w:sz w:val="22"/>
          <w:szCs w:val="22"/>
        </w:rPr>
        <w:t>ights</w:t>
      </w:r>
      <w:r w:rsidRPr="0065228E">
        <w:rPr>
          <w:rFonts w:ascii="Times New Roman" w:hAnsi="Times New Roman"/>
          <w:sz w:val="22"/>
          <w:szCs w:val="22"/>
        </w:rPr>
        <w:t xml:space="preserve"> against the </w:t>
      </w:r>
      <w:r w:rsidR="00DA5EB1">
        <w:rPr>
          <w:rFonts w:ascii="Times New Roman" w:hAnsi="Times New Roman"/>
          <w:sz w:val="22"/>
          <w:szCs w:val="22"/>
        </w:rPr>
        <w:t xml:space="preserve">misinformation and </w:t>
      </w:r>
      <w:r w:rsidRPr="0065228E">
        <w:rPr>
          <w:rFonts w:ascii="Times New Roman" w:hAnsi="Times New Roman"/>
          <w:sz w:val="22"/>
          <w:szCs w:val="22"/>
        </w:rPr>
        <w:t xml:space="preserve">hoaxes </w:t>
      </w:r>
      <w:r w:rsidR="00DA5EB1">
        <w:rPr>
          <w:rFonts w:ascii="Times New Roman" w:hAnsi="Times New Roman"/>
          <w:sz w:val="22"/>
          <w:szCs w:val="22"/>
        </w:rPr>
        <w:t xml:space="preserve">that </w:t>
      </w:r>
      <w:r w:rsidR="007055EE">
        <w:rPr>
          <w:rFonts w:ascii="Times New Roman" w:hAnsi="Times New Roman"/>
          <w:sz w:val="22"/>
          <w:szCs w:val="22"/>
        </w:rPr>
        <w:t>disadvantageous</w:t>
      </w:r>
      <w:r w:rsidR="007055EE" w:rsidRPr="0065228E">
        <w:rPr>
          <w:rFonts w:ascii="Times New Roman" w:hAnsi="Times New Roman"/>
          <w:sz w:val="22"/>
          <w:szCs w:val="22"/>
        </w:rPr>
        <w:t xml:space="preserve"> </w:t>
      </w:r>
      <w:r w:rsidR="007055EE">
        <w:rPr>
          <w:rFonts w:ascii="Times New Roman" w:hAnsi="Times New Roman"/>
          <w:sz w:val="22"/>
          <w:szCs w:val="22"/>
        </w:rPr>
        <w:t xml:space="preserve">for </w:t>
      </w:r>
      <w:proofErr w:type="spellStart"/>
      <w:r w:rsidRPr="0065228E">
        <w:rPr>
          <w:rFonts w:ascii="Times New Roman" w:hAnsi="Times New Roman"/>
          <w:sz w:val="22"/>
          <w:szCs w:val="22"/>
        </w:rPr>
        <w:t>Joko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228E">
        <w:rPr>
          <w:rFonts w:ascii="Times New Roman" w:hAnsi="Times New Roman"/>
          <w:sz w:val="22"/>
          <w:szCs w:val="22"/>
        </w:rPr>
        <w:t>Widodo</w:t>
      </w:r>
      <w:proofErr w:type="spellEnd"/>
      <w:r w:rsidR="00DA5EB1">
        <w:rPr>
          <w:rFonts w:ascii="Times New Roman" w:hAnsi="Times New Roman"/>
          <w:sz w:val="22"/>
          <w:szCs w:val="22"/>
        </w:rPr>
        <w:t xml:space="preserve">. </w:t>
      </w:r>
      <w:r w:rsidR="007055EE">
        <w:rPr>
          <w:rFonts w:ascii="Times New Roman" w:hAnsi="Times New Roman"/>
          <w:sz w:val="22"/>
          <w:szCs w:val="22"/>
        </w:rPr>
        <w:t xml:space="preserve"> Since </w:t>
      </w:r>
      <w:proofErr w:type="spellStart"/>
      <w:r w:rsidR="007055EE">
        <w:rPr>
          <w:rFonts w:ascii="Times New Roman" w:hAnsi="Times New Roman"/>
          <w:sz w:val="22"/>
          <w:szCs w:val="22"/>
        </w:rPr>
        <w:t>Jokowi’s</w:t>
      </w:r>
      <w:proofErr w:type="spellEnd"/>
      <w:r w:rsidR="007055EE">
        <w:rPr>
          <w:rFonts w:ascii="Times New Roman" w:hAnsi="Times New Roman"/>
          <w:sz w:val="22"/>
          <w:szCs w:val="22"/>
        </w:rPr>
        <w:t xml:space="preserve"> </w:t>
      </w:r>
      <w:r w:rsidRPr="0065228E">
        <w:rPr>
          <w:rFonts w:ascii="Times New Roman" w:hAnsi="Times New Roman"/>
          <w:sz w:val="22"/>
          <w:szCs w:val="22"/>
        </w:rPr>
        <w:t>win</w:t>
      </w:r>
      <w:r w:rsidR="007055EE">
        <w:rPr>
          <w:rFonts w:ascii="Times New Roman" w:hAnsi="Times New Roman"/>
          <w:sz w:val="22"/>
          <w:szCs w:val="22"/>
        </w:rPr>
        <w:t xml:space="preserve"> in the 2014 presidential election, NU</w:t>
      </w:r>
      <w:r w:rsidRPr="0065228E">
        <w:rPr>
          <w:rFonts w:ascii="Times New Roman" w:hAnsi="Times New Roman"/>
          <w:sz w:val="22"/>
          <w:szCs w:val="22"/>
        </w:rPr>
        <w:t xml:space="preserve"> </w:t>
      </w:r>
      <w:r w:rsidR="007055EE" w:rsidRPr="0065228E">
        <w:rPr>
          <w:rFonts w:ascii="Times New Roman" w:hAnsi="Times New Roman"/>
          <w:sz w:val="22"/>
          <w:szCs w:val="22"/>
        </w:rPr>
        <w:t>has</w:t>
      </w:r>
      <w:r w:rsidRPr="0065228E">
        <w:rPr>
          <w:rFonts w:ascii="Times New Roman" w:hAnsi="Times New Roman"/>
          <w:sz w:val="22"/>
          <w:szCs w:val="22"/>
        </w:rPr>
        <w:t xml:space="preserve"> a close relation to </w:t>
      </w:r>
      <w:proofErr w:type="spellStart"/>
      <w:r w:rsidRPr="0065228E">
        <w:rPr>
          <w:rFonts w:ascii="Times New Roman" w:hAnsi="Times New Roman"/>
          <w:sz w:val="22"/>
          <w:szCs w:val="22"/>
        </w:rPr>
        <w:t>Joko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228E">
        <w:rPr>
          <w:rFonts w:ascii="Times New Roman" w:hAnsi="Times New Roman"/>
          <w:sz w:val="22"/>
          <w:szCs w:val="22"/>
        </w:rPr>
        <w:t>Widodo's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administration</w:t>
      </w:r>
      <w:r w:rsidR="007055EE">
        <w:rPr>
          <w:rFonts w:ascii="Times New Roman" w:hAnsi="Times New Roman"/>
          <w:sz w:val="22"/>
          <w:szCs w:val="22"/>
        </w:rPr>
        <w:t xml:space="preserve"> </w:t>
      </w:r>
      <w:r w:rsidRPr="0065228E">
        <w:rPr>
          <w:rFonts w:ascii="Times New Roman" w:hAnsi="Times New Roman"/>
          <w:sz w:val="22"/>
          <w:szCs w:val="22"/>
        </w:rPr>
        <w:t>(2014-2019)</w:t>
      </w:r>
      <w:r w:rsidR="007055EE">
        <w:rPr>
          <w:rFonts w:ascii="Times New Roman" w:hAnsi="Times New Roman"/>
          <w:sz w:val="22"/>
          <w:szCs w:val="22"/>
        </w:rPr>
        <w:t xml:space="preserve"> than other Islamic organization. This relationship is clearly depicted through </w:t>
      </w:r>
      <w:proofErr w:type="spellStart"/>
      <w:r w:rsidR="007055EE">
        <w:rPr>
          <w:rFonts w:ascii="Times New Roman" w:hAnsi="Times New Roman"/>
          <w:sz w:val="22"/>
          <w:szCs w:val="22"/>
        </w:rPr>
        <w:t>Joko</w:t>
      </w:r>
      <w:proofErr w:type="spellEnd"/>
      <w:r w:rsidR="007055E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055EE">
        <w:rPr>
          <w:rFonts w:ascii="Times New Roman" w:hAnsi="Times New Roman"/>
          <w:sz w:val="22"/>
          <w:szCs w:val="22"/>
        </w:rPr>
        <w:t>Widodo’s</w:t>
      </w:r>
      <w:proofErr w:type="spellEnd"/>
      <w:r w:rsidR="007055EE">
        <w:rPr>
          <w:rFonts w:ascii="Times New Roman" w:hAnsi="Times New Roman"/>
          <w:sz w:val="22"/>
          <w:szCs w:val="22"/>
        </w:rPr>
        <w:t xml:space="preserve"> special request to </w:t>
      </w:r>
      <w:r w:rsidRPr="0065228E">
        <w:rPr>
          <w:rFonts w:ascii="Times New Roman" w:hAnsi="Times New Roman"/>
          <w:sz w:val="22"/>
          <w:szCs w:val="22"/>
        </w:rPr>
        <w:t xml:space="preserve">NU </w:t>
      </w:r>
      <w:r w:rsidR="007055EE">
        <w:rPr>
          <w:rFonts w:ascii="Times New Roman" w:hAnsi="Times New Roman"/>
          <w:sz w:val="22"/>
          <w:szCs w:val="22"/>
        </w:rPr>
        <w:t xml:space="preserve">dated on </w:t>
      </w:r>
      <w:proofErr w:type="spellStart"/>
      <w:proofErr w:type="gramStart"/>
      <w:r w:rsidR="007055EE">
        <w:rPr>
          <w:rFonts w:ascii="Times New Roman" w:hAnsi="Times New Roman"/>
          <w:sz w:val="22"/>
          <w:szCs w:val="22"/>
        </w:rPr>
        <w:t>f</w:t>
      </w:r>
      <w:r w:rsidR="007055EE" w:rsidRPr="0065228E">
        <w:rPr>
          <w:rFonts w:ascii="Times New Roman" w:hAnsi="Times New Roman"/>
          <w:sz w:val="22"/>
          <w:szCs w:val="22"/>
        </w:rPr>
        <w:t>ebruary</w:t>
      </w:r>
      <w:proofErr w:type="spellEnd"/>
      <w:proofErr w:type="gramEnd"/>
      <w:r w:rsidR="007055EE" w:rsidRPr="0065228E">
        <w:rPr>
          <w:rFonts w:ascii="Times New Roman" w:hAnsi="Times New Roman"/>
          <w:sz w:val="22"/>
          <w:szCs w:val="22"/>
        </w:rPr>
        <w:t xml:space="preserve"> 27, 2019</w:t>
      </w:r>
      <w:r w:rsidR="007055EE">
        <w:rPr>
          <w:rFonts w:ascii="Times New Roman" w:hAnsi="Times New Roman"/>
          <w:sz w:val="22"/>
          <w:szCs w:val="22"/>
        </w:rPr>
        <w:t xml:space="preserve">, </w:t>
      </w:r>
      <w:r w:rsidR="007055EE" w:rsidRPr="0065228E">
        <w:rPr>
          <w:rFonts w:ascii="Times New Roman" w:hAnsi="Times New Roman"/>
          <w:sz w:val="22"/>
          <w:szCs w:val="22"/>
        </w:rPr>
        <w:t xml:space="preserve">during the </w:t>
      </w:r>
      <w:proofErr w:type="spellStart"/>
      <w:r w:rsidR="007055EE" w:rsidRPr="0065228E">
        <w:rPr>
          <w:rFonts w:ascii="Times New Roman" w:hAnsi="Times New Roman"/>
          <w:sz w:val="22"/>
          <w:szCs w:val="22"/>
        </w:rPr>
        <w:t>Ulama</w:t>
      </w:r>
      <w:proofErr w:type="spellEnd"/>
      <w:r w:rsidR="007055EE" w:rsidRPr="0065228E">
        <w:rPr>
          <w:rFonts w:ascii="Times New Roman" w:hAnsi="Times New Roman"/>
          <w:sz w:val="22"/>
          <w:szCs w:val="22"/>
        </w:rPr>
        <w:t xml:space="preserve"> National Conference and the General Confer</w:t>
      </w:r>
      <w:r w:rsidR="007055EE">
        <w:rPr>
          <w:rFonts w:ascii="Times New Roman" w:hAnsi="Times New Roman"/>
          <w:sz w:val="22"/>
          <w:szCs w:val="22"/>
        </w:rPr>
        <w:t xml:space="preserve">ence of NU in </w:t>
      </w:r>
      <w:proofErr w:type="spellStart"/>
      <w:r w:rsidR="007055EE">
        <w:rPr>
          <w:rFonts w:ascii="Times New Roman" w:hAnsi="Times New Roman"/>
          <w:sz w:val="22"/>
          <w:szCs w:val="22"/>
        </w:rPr>
        <w:t>Banjar</w:t>
      </w:r>
      <w:proofErr w:type="spellEnd"/>
      <w:r w:rsidR="007055EE">
        <w:rPr>
          <w:rFonts w:ascii="Times New Roman" w:hAnsi="Times New Roman"/>
          <w:sz w:val="22"/>
          <w:szCs w:val="22"/>
        </w:rPr>
        <w:t>, West Java. The request is</w:t>
      </w:r>
      <w:r w:rsidR="007055EE" w:rsidRPr="0065228E">
        <w:rPr>
          <w:rFonts w:ascii="Times New Roman" w:hAnsi="Times New Roman"/>
          <w:sz w:val="22"/>
          <w:szCs w:val="22"/>
        </w:rPr>
        <w:t xml:space="preserve"> </w:t>
      </w:r>
      <w:r w:rsidR="007055EE">
        <w:rPr>
          <w:rFonts w:ascii="Times New Roman" w:hAnsi="Times New Roman"/>
          <w:sz w:val="22"/>
          <w:szCs w:val="22"/>
        </w:rPr>
        <w:t xml:space="preserve">for </w:t>
      </w:r>
      <w:r w:rsidRPr="0065228E">
        <w:rPr>
          <w:rFonts w:ascii="Times New Roman" w:hAnsi="Times New Roman"/>
          <w:sz w:val="22"/>
          <w:szCs w:val="22"/>
        </w:rPr>
        <w:t>respond</w:t>
      </w:r>
      <w:r w:rsidR="007055EE">
        <w:rPr>
          <w:rFonts w:ascii="Times New Roman" w:hAnsi="Times New Roman"/>
          <w:sz w:val="22"/>
          <w:szCs w:val="22"/>
        </w:rPr>
        <w:t>ing the</w:t>
      </w:r>
      <w:r w:rsidRPr="0065228E">
        <w:rPr>
          <w:rFonts w:ascii="Times New Roman" w:hAnsi="Times New Roman"/>
          <w:sz w:val="22"/>
          <w:szCs w:val="22"/>
        </w:rPr>
        <w:t xml:space="preserve"> </w:t>
      </w:r>
      <w:r w:rsidR="007055EE">
        <w:rPr>
          <w:rFonts w:ascii="Times New Roman" w:hAnsi="Times New Roman"/>
          <w:sz w:val="22"/>
          <w:szCs w:val="22"/>
        </w:rPr>
        <w:t xml:space="preserve">misinformation, insult and </w:t>
      </w:r>
      <w:r w:rsidRPr="0065228E">
        <w:rPr>
          <w:rFonts w:ascii="Times New Roman" w:hAnsi="Times New Roman"/>
          <w:sz w:val="22"/>
          <w:szCs w:val="22"/>
        </w:rPr>
        <w:t>hoax before</w:t>
      </w:r>
      <w:r w:rsidR="007055EE">
        <w:rPr>
          <w:rFonts w:ascii="Times New Roman" w:hAnsi="Times New Roman"/>
          <w:sz w:val="22"/>
          <w:szCs w:val="22"/>
        </w:rPr>
        <w:t xml:space="preserve"> the</w:t>
      </w:r>
      <w:r w:rsidRPr="0065228E">
        <w:rPr>
          <w:rFonts w:ascii="Times New Roman" w:hAnsi="Times New Roman"/>
          <w:sz w:val="22"/>
          <w:szCs w:val="22"/>
        </w:rPr>
        <w:t xml:space="preserve"> Presidential and legislative election in 2019</w:t>
      </w:r>
      <w:r w:rsidR="007055EE">
        <w:rPr>
          <w:rFonts w:ascii="Times New Roman" w:hAnsi="Times New Roman"/>
          <w:sz w:val="22"/>
          <w:szCs w:val="22"/>
        </w:rPr>
        <w:t xml:space="preserve"> due</w:t>
      </w:r>
      <w:r w:rsidRPr="0065228E">
        <w:rPr>
          <w:rFonts w:ascii="Times New Roman" w:hAnsi="Times New Roman"/>
          <w:sz w:val="22"/>
          <w:szCs w:val="22"/>
        </w:rPr>
        <w:t xml:space="preserve"> </w:t>
      </w:r>
      <w:r w:rsidR="0083292E">
        <w:rPr>
          <w:rFonts w:ascii="Times New Roman" w:hAnsi="Times New Roman"/>
          <w:sz w:val="22"/>
          <w:szCs w:val="22"/>
        </w:rPr>
        <w:t>(</w:t>
      </w:r>
      <w:proofErr w:type="gramStart"/>
      <w:r w:rsidR="0083292E">
        <w:rPr>
          <w:rFonts w:ascii="Times New Roman" w:hAnsi="Times New Roman"/>
          <w:sz w:val="22"/>
          <w:szCs w:val="22"/>
        </w:rPr>
        <w:t>setkab.go.id.,</w:t>
      </w:r>
      <w:proofErr w:type="gramEnd"/>
      <w:r w:rsidR="0083292E">
        <w:rPr>
          <w:rFonts w:ascii="Times New Roman" w:hAnsi="Times New Roman"/>
          <w:sz w:val="22"/>
          <w:szCs w:val="22"/>
        </w:rPr>
        <w:t xml:space="preserve"> 2019). Hoaxes</w:t>
      </w:r>
      <w:r w:rsidR="007055EE">
        <w:rPr>
          <w:rFonts w:ascii="Times New Roman" w:hAnsi="Times New Roman"/>
          <w:sz w:val="22"/>
          <w:szCs w:val="22"/>
        </w:rPr>
        <w:t xml:space="preserve"> and false news</w:t>
      </w:r>
      <w:r w:rsidR="0083292E">
        <w:rPr>
          <w:rFonts w:ascii="Times New Roman" w:hAnsi="Times New Roman"/>
          <w:sz w:val="22"/>
          <w:szCs w:val="22"/>
        </w:rPr>
        <w:t xml:space="preserve"> against </w:t>
      </w:r>
      <w:proofErr w:type="spellStart"/>
      <w:r w:rsidR="0083292E">
        <w:rPr>
          <w:rFonts w:ascii="Times New Roman" w:hAnsi="Times New Roman"/>
          <w:sz w:val="22"/>
          <w:szCs w:val="22"/>
        </w:rPr>
        <w:t>Joko</w:t>
      </w:r>
      <w:proofErr w:type="spellEnd"/>
      <w:r w:rsidR="008329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3292E">
        <w:rPr>
          <w:rFonts w:ascii="Times New Roman" w:hAnsi="Times New Roman"/>
          <w:sz w:val="22"/>
          <w:szCs w:val="22"/>
        </w:rPr>
        <w:t>Widodo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are </w:t>
      </w:r>
      <w:r w:rsidR="007055EE">
        <w:rPr>
          <w:rFonts w:ascii="Times New Roman" w:hAnsi="Times New Roman"/>
          <w:sz w:val="22"/>
          <w:szCs w:val="22"/>
        </w:rPr>
        <w:t xml:space="preserve">increasing rapidly by the </w:t>
      </w:r>
      <w:r w:rsidRPr="0065228E">
        <w:rPr>
          <w:rFonts w:ascii="Times New Roman" w:hAnsi="Times New Roman"/>
          <w:sz w:val="22"/>
          <w:szCs w:val="22"/>
        </w:rPr>
        <w:t>extensive use of social media since presidential election</w:t>
      </w:r>
      <w:r w:rsidR="0083292E">
        <w:rPr>
          <w:rFonts w:ascii="Times New Roman" w:hAnsi="Times New Roman"/>
          <w:sz w:val="22"/>
          <w:szCs w:val="22"/>
        </w:rPr>
        <w:t xml:space="preserve"> in </w:t>
      </w:r>
      <w:r w:rsidR="0083292E" w:rsidRPr="0065228E">
        <w:rPr>
          <w:rFonts w:ascii="Times New Roman" w:hAnsi="Times New Roman"/>
          <w:sz w:val="22"/>
          <w:szCs w:val="22"/>
        </w:rPr>
        <w:t>2014</w:t>
      </w:r>
      <w:r w:rsidRPr="0065228E">
        <w:rPr>
          <w:rFonts w:ascii="Times New Roman" w:hAnsi="Times New Roman"/>
          <w:sz w:val="22"/>
          <w:szCs w:val="22"/>
        </w:rPr>
        <w:t>. Based on the survey of SMRC (</w:t>
      </w:r>
      <w:proofErr w:type="spellStart"/>
      <w:r w:rsidRPr="0065228E">
        <w:rPr>
          <w:rFonts w:ascii="Times New Roman" w:hAnsi="Times New Roman"/>
          <w:sz w:val="22"/>
          <w:szCs w:val="22"/>
        </w:rPr>
        <w:t>Saiful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228E">
        <w:rPr>
          <w:rFonts w:ascii="Times New Roman" w:hAnsi="Times New Roman"/>
          <w:sz w:val="22"/>
          <w:szCs w:val="22"/>
        </w:rPr>
        <w:t>Mujani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and Research Consulting), many political rumors and hoaxes </w:t>
      </w:r>
      <w:r w:rsidR="0083292E">
        <w:rPr>
          <w:rFonts w:ascii="Times New Roman" w:hAnsi="Times New Roman"/>
          <w:sz w:val="22"/>
          <w:szCs w:val="22"/>
        </w:rPr>
        <w:t xml:space="preserve">had </w:t>
      </w:r>
      <w:r w:rsidRPr="0065228E">
        <w:rPr>
          <w:rFonts w:ascii="Times New Roman" w:hAnsi="Times New Roman"/>
          <w:sz w:val="22"/>
          <w:szCs w:val="22"/>
        </w:rPr>
        <w:t>attack</w:t>
      </w:r>
      <w:r w:rsidR="0083292E">
        <w:rPr>
          <w:rFonts w:ascii="Times New Roman" w:hAnsi="Times New Roman"/>
          <w:sz w:val="22"/>
          <w:szCs w:val="22"/>
        </w:rPr>
        <w:t>ed</w:t>
      </w:r>
      <w:r w:rsidRPr="006522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228E">
        <w:rPr>
          <w:rFonts w:ascii="Times New Roman" w:hAnsi="Times New Roman"/>
          <w:sz w:val="22"/>
          <w:szCs w:val="22"/>
        </w:rPr>
        <w:t>Joko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228E">
        <w:rPr>
          <w:rFonts w:ascii="Times New Roman" w:hAnsi="Times New Roman"/>
          <w:sz w:val="22"/>
          <w:szCs w:val="22"/>
        </w:rPr>
        <w:t>Widodo's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administr</w:t>
      </w:r>
      <w:r w:rsidR="0083292E">
        <w:rPr>
          <w:rFonts w:ascii="Times New Roman" w:hAnsi="Times New Roman"/>
          <w:sz w:val="22"/>
          <w:szCs w:val="22"/>
        </w:rPr>
        <w:t xml:space="preserve">ation (2014-2019) and increased significantly </w:t>
      </w:r>
      <w:r w:rsidRPr="0065228E">
        <w:rPr>
          <w:rFonts w:ascii="Times New Roman" w:hAnsi="Times New Roman"/>
          <w:sz w:val="22"/>
          <w:szCs w:val="22"/>
        </w:rPr>
        <w:t xml:space="preserve">during 2019 presidential election. According to </w:t>
      </w:r>
      <w:proofErr w:type="spellStart"/>
      <w:r w:rsidRPr="0065228E">
        <w:rPr>
          <w:rFonts w:ascii="Times New Roman" w:hAnsi="Times New Roman"/>
          <w:sz w:val="22"/>
          <w:szCs w:val="22"/>
        </w:rPr>
        <w:t>Jayadi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228E">
        <w:rPr>
          <w:rFonts w:ascii="Times New Roman" w:hAnsi="Times New Roman"/>
          <w:sz w:val="22"/>
          <w:szCs w:val="22"/>
        </w:rPr>
        <w:t>Hanan</w:t>
      </w:r>
      <w:proofErr w:type="spellEnd"/>
      <w:r w:rsidRPr="0065228E">
        <w:rPr>
          <w:rFonts w:ascii="Times New Roman" w:hAnsi="Times New Roman"/>
          <w:sz w:val="22"/>
          <w:szCs w:val="22"/>
        </w:rPr>
        <w:t>,</w:t>
      </w:r>
      <w:r w:rsidR="0083292E">
        <w:rPr>
          <w:rFonts w:ascii="Times New Roman" w:hAnsi="Times New Roman"/>
          <w:sz w:val="22"/>
          <w:szCs w:val="22"/>
        </w:rPr>
        <w:t xml:space="preserve"> the</w:t>
      </w:r>
      <w:r w:rsidRPr="0065228E">
        <w:rPr>
          <w:rFonts w:ascii="Times New Roman" w:hAnsi="Times New Roman"/>
          <w:sz w:val="22"/>
          <w:szCs w:val="22"/>
        </w:rPr>
        <w:t xml:space="preserve"> director executive of SMRC said that according to survey in 24 February-5 March 2019 in 34 provinces, 10 percent respondent</w:t>
      </w:r>
      <w:r w:rsidR="0083292E">
        <w:rPr>
          <w:rFonts w:ascii="Times New Roman" w:hAnsi="Times New Roman"/>
          <w:sz w:val="22"/>
          <w:szCs w:val="22"/>
        </w:rPr>
        <w:t xml:space="preserve">s believe that </w:t>
      </w:r>
      <w:proofErr w:type="spellStart"/>
      <w:r w:rsidR="0083292E">
        <w:rPr>
          <w:rFonts w:ascii="Times New Roman" w:hAnsi="Times New Roman"/>
          <w:sz w:val="22"/>
          <w:szCs w:val="22"/>
        </w:rPr>
        <w:t>Joko</w:t>
      </w:r>
      <w:proofErr w:type="spellEnd"/>
      <w:r w:rsidR="008329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3292E">
        <w:rPr>
          <w:rFonts w:ascii="Times New Roman" w:hAnsi="Times New Roman"/>
          <w:sz w:val="22"/>
          <w:szCs w:val="22"/>
        </w:rPr>
        <w:t>Widodo</w:t>
      </w:r>
      <w:proofErr w:type="spellEnd"/>
      <w:r w:rsidR="0083292E">
        <w:rPr>
          <w:rFonts w:ascii="Times New Roman" w:hAnsi="Times New Roman"/>
          <w:sz w:val="22"/>
          <w:szCs w:val="22"/>
        </w:rPr>
        <w:t xml:space="preserve"> is </w:t>
      </w:r>
      <w:r w:rsidR="00F21DEF">
        <w:rPr>
          <w:rFonts w:ascii="Times New Roman" w:hAnsi="Times New Roman"/>
          <w:sz w:val="22"/>
          <w:szCs w:val="22"/>
        </w:rPr>
        <w:t xml:space="preserve">a </w:t>
      </w:r>
      <w:r w:rsidRPr="0065228E">
        <w:rPr>
          <w:rFonts w:ascii="Times New Roman" w:hAnsi="Times New Roman"/>
          <w:sz w:val="22"/>
          <w:szCs w:val="22"/>
        </w:rPr>
        <w:t>Chinese</w:t>
      </w:r>
      <w:r w:rsidR="00F21DEF">
        <w:rPr>
          <w:rFonts w:ascii="Times New Roman" w:hAnsi="Times New Roman"/>
          <w:sz w:val="22"/>
          <w:szCs w:val="22"/>
        </w:rPr>
        <w:t xml:space="preserve"> henchman</w:t>
      </w:r>
      <w:r w:rsidRPr="0065228E">
        <w:rPr>
          <w:rFonts w:ascii="Times New Roman" w:hAnsi="Times New Roman"/>
          <w:sz w:val="22"/>
          <w:szCs w:val="22"/>
        </w:rPr>
        <w:t xml:space="preserve">, while 6 </w:t>
      </w:r>
      <w:r w:rsidRPr="0065228E">
        <w:rPr>
          <w:rFonts w:ascii="Times New Roman" w:hAnsi="Times New Roman"/>
          <w:sz w:val="22"/>
          <w:szCs w:val="22"/>
        </w:rPr>
        <w:lastRenderedPageBreak/>
        <w:t xml:space="preserve">percent believe that he is </w:t>
      </w:r>
      <w:r w:rsidR="0083292E">
        <w:rPr>
          <w:rFonts w:ascii="Times New Roman" w:hAnsi="Times New Roman"/>
          <w:sz w:val="22"/>
          <w:szCs w:val="22"/>
        </w:rPr>
        <w:t xml:space="preserve">an </w:t>
      </w:r>
      <w:r w:rsidRPr="0065228E">
        <w:rPr>
          <w:rFonts w:ascii="Times New Roman" w:hAnsi="Times New Roman"/>
          <w:sz w:val="22"/>
          <w:szCs w:val="22"/>
        </w:rPr>
        <w:t>anti-Islam and a communist (</w:t>
      </w:r>
      <w:proofErr w:type="spellStart"/>
      <w:r w:rsidRPr="0065228E">
        <w:rPr>
          <w:rFonts w:ascii="Times New Roman" w:hAnsi="Times New Roman"/>
          <w:sz w:val="22"/>
          <w:szCs w:val="22"/>
        </w:rPr>
        <w:t>Paath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, 2019). Even though 6-10 percent seems small </w:t>
      </w:r>
      <w:r w:rsidR="0083292E">
        <w:rPr>
          <w:rFonts w:ascii="Times New Roman" w:hAnsi="Times New Roman"/>
          <w:sz w:val="22"/>
          <w:szCs w:val="22"/>
        </w:rPr>
        <w:t>to the</w:t>
      </w:r>
      <w:r w:rsidRPr="0065228E">
        <w:rPr>
          <w:rFonts w:ascii="Times New Roman" w:hAnsi="Times New Roman"/>
          <w:sz w:val="22"/>
          <w:szCs w:val="22"/>
        </w:rPr>
        <w:t xml:space="preserve"> total percentage, but if converted, it is equivalent to 9-15 million people who believe that </w:t>
      </w:r>
      <w:proofErr w:type="spellStart"/>
      <w:r w:rsidRPr="0065228E">
        <w:rPr>
          <w:rFonts w:ascii="Times New Roman" w:hAnsi="Times New Roman"/>
          <w:sz w:val="22"/>
          <w:szCs w:val="22"/>
        </w:rPr>
        <w:t>Joko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5228E">
        <w:rPr>
          <w:rFonts w:ascii="Times New Roman" w:hAnsi="Times New Roman"/>
          <w:sz w:val="22"/>
          <w:szCs w:val="22"/>
        </w:rPr>
        <w:t>Widodo</w:t>
      </w:r>
      <w:proofErr w:type="spellEnd"/>
      <w:r w:rsidRPr="0065228E">
        <w:rPr>
          <w:rFonts w:ascii="Times New Roman" w:hAnsi="Times New Roman"/>
          <w:sz w:val="22"/>
          <w:szCs w:val="22"/>
        </w:rPr>
        <w:t xml:space="preserve"> is </w:t>
      </w:r>
      <w:r w:rsidR="0083292E">
        <w:rPr>
          <w:rFonts w:ascii="Times New Roman" w:hAnsi="Times New Roman"/>
          <w:sz w:val="22"/>
          <w:szCs w:val="22"/>
        </w:rPr>
        <w:t xml:space="preserve">a </w:t>
      </w:r>
      <w:r w:rsidRPr="0065228E">
        <w:rPr>
          <w:rFonts w:ascii="Times New Roman" w:hAnsi="Times New Roman"/>
          <w:sz w:val="22"/>
          <w:szCs w:val="22"/>
        </w:rPr>
        <w:t>communist,</w:t>
      </w:r>
      <w:r w:rsidR="0083292E">
        <w:rPr>
          <w:rFonts w:ascii="Times New Roman" w:hAnsi="Times New Roman"/>
          <w:sz w:val="22"/>
          <w:szCs w:val="22"/>
        </w:rPr>
        <w:t xml:space="preserve"> an</w:t>
      </w:r>
      <w:r w:rsidRPr="0065228E">
        <w:rPr>
          <w:rFonts w:ascii="Times New Roman" w:hAnsi="Times New Roman"/>
          <w:sz w:val="22"/>
          <w:szCs w:val="22"/>
        </w:rPr>
        <w:t xml:space="preserve"> anti-Islam, and Chinese</w:t>
      </w:r>
      <w:r w:rsidR="0083292E">
        <w:rPr>
          <w:rFonts w:ascii="Times New Roman" w:hAnsi="Times New Roman"/>
          <w:sz w:val="22"/>
          <w:szCs w:val="22"/>
        </w:rPr>
        <w:t xml:space="preserve"> henchman</w:t>
      </w:r>
      <w:r w:rsidRPr="0065228E">
        <w:rPr>
          <w:rFonts w:ascii="Times New Roman" w:hAnsi="Times New Roman"/>
          <w:sz w:val="22"/>
          <w:szCs w:val="22"/>
        </w:rPr>
        <w:t xml:space="preserve">. The </w:t>
      </w:r>
      <w:r w:rsidR="004434C0" w:rsidRPr="0065228E">
        <w:rPr>
          <w:rFonts w:ascii="Times New Roman" w:hAnsi="Times New Roman"/>
          <w:sz w:val="22"/>
          <w:szCs w:val="22"/>
        </w:rPr>
        <w:t xml:space="preserve">government </w:t>
      </w:r>
      <w:r w:rsidR="004434C0">
        <w:rPr>
          <w:rFonts w:ascii="Times New Roman" w:hAnsi="Times New Roman"/>
          <w:sz w:val="22"/>
          <w:szCs w:val="22"/>
        </w:rPr>
        <w:t>has</w:t>
      </w:r>
      <w:r w:rsidR="0083292E">
        <w:rPr>
          <w:rFonts w:ascii="Times New Roman" w:hAnsi="Times New Roman"/>
          <w:sz w:val="22"/>
          <w:szCs w:val="22"/>
        </w:rPr>
        <w:t xml:space="preserve"> to consider </w:t>
      </w:r>
      <w:r w:rsidRPr="0065228E">
        <w:rPr>
          <w:rFonts w:ascii="Times New Roman" w:hAnsi="Times New Roman"/>
          <w:sz w:val="22"/>
          <w:szCs w:val="22"/>
        </w:rPr>
        <w:t xml:space="preserve">these amounts, because it </w:t>
      </w:r>
      <w:r w:rsidR="004434C0">
        <w:rPr>
          <w:rFonts w:ascii="Times New Roman" w:hAnsi="Times New Roman"/>
          <w:sz w:val="22"/>
          <w:szCs w:val="22"/>
        </w:rPr>
        <w:t>may cause public distrust to the</w:t>
      </w:r>
      <w:r w:rsidRPr="0065228E">
        <w:rPr>
          <w:rFonts w:ascii="Times New Roman" w:hAnsi="Times New Roman"/>
          <w:sz w:val="22"/>
          <w:szCs w:val="22"/>
        </w:rPr>
        <w:t xml:space="preserve"> legitimate government and </w:t>
      </w:r>
      <w:r w:rsidR="004434C0">
        <w:rPr>
          <w:rFonts w:ascii="Times New Roman" w:hAnsi="Times New Roman"/>
          <w:sz w:val="22"/>
          <w:szCs w:val="22"/>
        </w:rPr>
        <w:t>could be harmful for</w:t>
      </w:r>
      <w:r w:rsidRPr="0065228E">
        <w:rPr>
          <w:rFonts w:ascii="Times New Roman" w:hAnsi="Times New Roman"/>
          <w:sz w:val="22"/>
          <w:szCs w:val="22"/>
        </w:rPr>
        <w:t xml:space="preserve"> national unit</w:t>
      </w:r>
      <w:r w:rsidR="004434C0">
        <w:rPr>
          <w:rFonts w:ascii="Times New Roman" w:hAnsi="Times New Roman"/>
          <w:sz w:val="22"/>
          <w:szCs w:val="22"/>
        </w:rPr>
        <w:t>y</w:t>
      </w:r>
      <w:r w:rsidRPr="0065228E">
        <w:rPr>
          <w:rFonts w:ascii="Times New Roman" w:hAnsi="Times New Roman"/>
          <w:sz w:val="22"/>
          <w:szCs w:val="22"/>
        </w:rPr>
        <w:t>.</w:t>
      </w:r>
    </w:p>
    <w:p w:rsidR="001366A5" w:rsidRPr="004434C0" w:rsidRDefault="001366A5" w:rsidP="00731F0F">
      <w:pPr>
        <w:spacing w:line="240" w:lineRule="auto"/>
        <w:ind w:firstLine="425"/>
        <w:rPr>
          <w:rFonts w:ascii="Times New Roman" w:hAnsi="Times New Roman"/>
          <w:color w:val="FF0000"/>
          <w:sz w:val="22"/>
          <w:szCs w:val="22"/>
        </w:rPr>
      </w:pPr>
      <w:r w:rsidRPr="001366A5">
        <w:rPr>
          <w:rFonts w:ascii="Times New Roman" w:hAnsi="Times New Roman"/>
          <w:sz w:val="22"/>
          <w:szCs w:val="22"/>
        </w:rPr>
        <w:t>Although</w:t>
      </w:r>
      <w:r w:rsidR="004434C0">
        <w:rPr>
          <w:rFonts w:ascii="Times New Roman" w:hAnsi="Times New Roman"/>
          <w:sz w:val="22"/>
          <w:szCs w:val="22"/>
        </w:rPr>
        <w:t xml:space="preserve"> the support</w:t>
      </w:r>
      <w:r w:rsidRPr="001366A5">
        <w:rPr>
          <w:rFonts w:ascii="Times New Roman" w:hAnsi="Times New Roman"/>
          <w:sz w:val="22"/>
          <w:szCs w:val="22"/>
        </w:rPr>
        <w:t xml:space="preserve"> never really expressed clearly, but NU's actions show</w:t>
      </w:r>
      <w:r w:rsidR="004434C0">
        <w:rPr>
          <w:rFonts w:ascii="Times New Roman" w:hAnsi="Times New Roman"/>
          <w:sz w:val="22"/>
          <w:szCs w:val="22"/>
        </w:rPr>
        <w:t xml:space="preserve"> the way</w:t>
      </w:r>
      <w:r w:rsidRPr="001366A5">
        <w:rPr>
          <w:rFonts w:ascii="Times New Roman" w:hAnsi="Times New Roman"/>
          <w:sz w:val="22"/>
          <w:szCs w:val="22"/>
        </w:rPr>
        <w:t xml:space="preserve">. As quoted by Greg </w:t>
      </w:r>
      <w:proofErr w:type="spellStart"/>
      <w:r w:rsidRPr="001366A5">
        <w:rPr>
          <w:rFonts w:ascii="Times New Roman" w:hAnsi="Times New Roman"/>
          <w:sz w:val="22"/>
          <w:szCs w:val="22"/>
        </w:rPr>
        <w:t>Fealy</w:t>
      </w:r>
      <w:proofErr w:type="spellEnd"/>
      <w:r w:rsidRPr="001366A5">
        <w:rPr>
          <w:rFonts w:ascii="Times New Roman" w:hAnsi="Times New Roman"/>
          <w:sz w:val="22"/>
          <w:szCs w:val="22"/>
        </w:rPr>
        <w:t xml:space="preserve"> (2018) that NU regained political support under </w:t>
      </w:r>
      <w:proofErr w:type="spellStart"/>
      <w:r w:rsidRPr="001366A5">
        <w:rPr>
          <w:rFonts w:ascii="Times New Roman" w:hAnsi="Times New Roman"/>
          <w:sz w:val="22"/>
          <w:szCs w:val="22"/>
        </w:rPr>
        <w:t>Joko</w:t>
      </w:r>
      <w:proofErr w:type="spellEnd"/>
      <w:r w:rsidRPr="00136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366A5">
        <w:rPr>
          <w:rFonts w:ascii="Times New Roman" w:hAnsi="Times New Roman"/>
          <w:sz w:val="22"/>
          <w:szCs w:val="22"/>
        </w:rPr>
        <w:t>Widodo's</w:t>
      </w:r>
      <w:proofErr w:type="spellEnd"/>
      <w:r w:rsidRPr="001366A5">
        <w:rPr>
          <w:rFonts w:ascii="Times New Roman" w:hAnsi="Times New Roman"/>
          <w:sz w:val="22"/>
          <w:szCs w:val="22"/>
        </w:rPr>
        <w:t xml:space="preserve"> administration, </w:t>
      </w:r>
      <w:r w:rsidR="004434C0">
        <w:rPr>
          <w:rFonts w:ascii="Times New Roman" w:hAnsi="Times New Roman"/>
          <w:sz w:val="22"/>
          <w:szCs w:val="22"/>
        </w:rPr>
        <w:t xml:space="preserve">and </w:t>
      </w:r>
      <w:r w:rsidRPr="001366A5">
        <w:rPr>
          <w:rFonts w:ascii="Times New Roman" w:hAnsi="Times New Roman"/>
          <w:sz w:val="22"/>
          <w:szCs w:val="22"/>
        </w:rPr>
        <w:t xml:space="preserve">it was almost </w:t>
      </w:r>
      <w:r w:rsidR="004434C0">
        <w:rPr>
          <w:rFonts w:ascii="Times New Roman" w:hAnsi="Times New Roman"/>
          <w:sz w:val="22"/>
          <w:szCs w:val="22"/>
        </w:rPr>
        <w:t>similar</w:t>
      </w:r>
      <w:r w:rsidRPr="001366A5">
        <w:rPr>
          <w:rFonts w:ascii="Times New Roman" w:hAnsi="Times New Roman"/>
          <w:sz w:val="22"/>
          <w:szCs w:val="22"/>
        </w:rPr>
        <w:t xml:space="preserve"> when NU closed to </w:t>
      </w:r>
      <w:proofErr w:type="spellStart"/>
      <w:r w:rsidR="00F21DEF">
        <w:rPr>
          <w:rFonts w:ascii="Times New Roman" w:hAnsi="Times New Roman"/>
          <w:sz w:val="22"/>
          <w:szCs w:val="22"/>
        </w:rPr>
        <w:t>Soekarno</w:t>
      </w:r>
      <w:proofErr w:type="spellEnd"/>
      <w:r w:rsidR="00F21DEF">
        <w:rPr>
          <w:rFonts w:ascii="Times New Roman" w:hAnsi="Times New Roman"/>
          <w:sz w:val="22"/>
          <w:szCs w:val="22"/>
        </w:rPr>
        <w:t xml:space="preserve"> in which NU has significant political power </w:t>
      </w:r>
      <w:r w:rsidRPr="001366A5">
        <w:rPr>
          <w:rFonts w:ascii="Times New Roman" w:hAnsi="Times New Roman"/>
          <w:sz w:val="22"/>
          <w:szCs w:val="22"/>
        </w:rPr>
        <w:t>in the 1960s</w:t>
      </w:r>
      <w:r w:rsidR="004434C0">
        <w:rPr>
          <w:rFonts w:ascii="Times New Roman" w:hAnsi="Times New Roman"/>
          <w:sz w:val="22"/>
          <w:szCs w:val="22"/>
        </w:rPr>
        <w:t xml:space="preserve">. However, </w:t>
      </w:r>
      <w:r w:rsidR="004434C0" w:rsidRPr="00F21DEF">
        <w:rPr>
          <w:rFonts w:ascii="Times New Roman" w:hAnsi="Times New Roman"/>
          <w:sz w:val="22"/>
          <w:szCs w:val="22"/>
        </w:rPr>
        <w:t>an</w:t>
      </w:r>
      <w:r w:rsidRPr="00F21DEF">
        <w:rPr>
          <w:rFonts w:ascii="Times New Roman" w:hAnsi="Times New Roman"/>
          <w:sz w:val="22"/>
          <w:szCs w:val="22"/>
        </w:rPr>
        <w:t xml:space="preserve"> apolitical </w:t>
      </w:r>
      <w:proofErr w:type="spellStart"/>
      <w:r w:rsidRPr="00F21DEF">
        <w:rPr>
          <w:rFonts w:ascii="Times New Roman" w:hAnsi="Times New Roman"/>
          <w:sz w:val="22"/>
          <w:szCs w:val="22"/>
        </w:rPr>
        <w:t>kiai</w:t>
      </w:r>
      <w:proofErr w:type="spellEnd"/>
      <w:r w:rsidRPr="00F21DE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1DEF">
        <w:rPr>
          <w:rFonts w:ascii="Times New Roman" w:hAnsi="Times New Roman"/>
          <w:i/>
          <w:iCs/>
          <w:sz w:val="22"/>
          <w:szCs w:val="22"/>
        </w:rPr>
        <w:t>ulama</w:t>
      </w:r>
      <w:proofErr w:type="spellEnd"/>
      <w:r w:rsidRPr="00F21DEF">
        <w:rPr>
          <w:rFonts w:ascii="Times New Roman" w:hAnsi="Times New Roman"/>
          <w:sz w:val="22"/>
          <w:szCs w:val="22"/>
        </w:rPr>
        <w:t xml:space="preserve">) </w:t>
      </w:r>
      <w:r w:rsidR="00F21DEF">
        <w:rPr>
          <w:rFonts w:ascii="Times New Roman" w:hAnsi="Times New Roman"/>
          <w:sz w:val="22"/>
          <w:szCs w:val="22"/>
        </w:rPr>
        <w:t xml:space="preserve">disagree with this relationship criticize that </w:t>
      </w:r>
      <w:r w:rsidRPr="00F21DEF">
        <w:rPr>
          <w:rFonts w:ascii="Times New Roman" w:hAnsi="Times New Roman"/>
          <w:sz w:val="22"/>
          <w:szCs w:val="22"/>
        </w:rPr>
        <w:t xml:space="preserve">NU </w:t>
      </w:r>
      <w:r w:rsidR="00F21DEF">
        <w:rPr>
          <w:rFonts w:ascii="Times New Roman" w:hAnsi="Times New Roman"/>
          <w:sz w:val="22"/>
          <w:szCs w:val="22"/>
        </w:rPr>
        <w:t>will</w:t>
      </w:r>
      <w:r w:rsidRPr="00F21DEF">
        <w:rPr>
          <w:rFonts w:ascii="Times New Roman" w:hAnsi="Times New Roman"/>
          <w:sz w:val="22"/>
          <w:szCs w:val="22"/>
        </w:rPr>
        <w:t xml:space="preserve"> lose its spirit as</w:t>
      </w:r>
      <w:r w:rsidR="00F21DEF">
        <w:rPr>
          <w:rFonts w:ascii="Times New Roman" w:hAnsi="Times New Roman"/>
          <w:sz w:val="22"/>
          <w:szCs w:val="22"/>
        </w:rPr>
        <w:t xml:space="preserve"> Islamic civil </w:t>
      </w:r>
      <w:r w:rsidRPr="00F21DEF">
        <w:rPr>
          <w:rFonts w:ascii="Times New Roman" w:hAnsi="Times New Roman"/>
          <w:sz w:val="22"/>
          <w:szCs w:val="22"/>
        </w:rPr>
        <w:t>society</w:t>
      </w:r>
      <w:r w:rsidR="00F21DEF">
        <w:rPr>
          <w:rFonts w:ascii="Times New Roman" w:hAnsi="Times New Roman"/>
          <w:sz w:val="22"/>
          <w:szCs w:val="22"/>
        </w:rPr>
        <w:t xml:space="preserve"> organization</w:t>
      </w:r>
      <w:r w:rsidRPr="00F21DEF">
        <w:rPr>
          <w:rFonts w:ascii="Times New Roman" w:hAnsi="Times New Roman"/>
          <w:sz w:val="22"/>
          <w:szCs w:val="22"/>
        </w:rPr>
        <w:t>.</w:t>
      </w:r>
      <w:r w:rsidR="00F21DEF">
        <w:rPr>
          <w:rFonts w:ascii="Times New Roman" w:hAnsi="Times New Roman"/>
          <w:sz w:val="22"/>
          <w:szCs w:val="22"/>
        </w:rPr>
        <w:t xml:space="preserve"> However, through deeper view, </w:t>
      </w:r>
      <w:r w:rsidRPr="00F21DEF">
        <w:rPr>
          <w:rFonts w:ascii="Times New Roman" w:hAnsi="Times New Roman"/>
          <w:sz w:val="22"/>
          <w:szCs w:val="22"/>
        </w:rPr>
        <w:t xml:space="preserve">NU's support </w:t>
      </w:r>
      <w:r w:rsidR="00F21DEF">
        <w:rPr>
          <w:rFonts w:ascii="Times New Roman" w:hAnsi="Times New Roman"/>
          <w:sz w:val="22"/>
          <w:szCs w:val="22"/>
        </w:rPr>
        <w:t>to</w:t>
      </w:r>
      <w:r w:rsidRPr="00F21D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1DEF">
        <w:rPr>
          <w:rFonts w:ascii="Times New Roman" w:hAnsi="Times New Roman"/>
          <w:sz w:val="22"/>
          <w:szCs w:val="22"/>
        </w:rPr>
        <w:t>Joko</w:t>
      </w:r>
      <w:proofErr w:type="spellEnd"/>
      <w:r w:rsidRPr="00F21D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1DEF">
        <w:rPr>
          <w:rFonts w:ascii="Times New Roman" w:hAnsi="Times New Roman"/>
          <w:sz w:val="22"/>
          <w:szCs w:val="22"/>
        </w:rPr>
        <w:t>Widodo</w:t>
      </w:r>
      <w:proofErr w:type="spellEnd"/>
      <w:r w:rsidRPr="00F21DEF">
        <w:rPr>
          <w:rFonts w:ascii="Times New Roman" w:hAnsi="Times New Roman"/>
          <w:sz w:val="22"/>
          <w:szCs w:val="22"/>
        </w:rPr>
        <w:t xml:space="preserve"> government is in </w:t>
      </w:r>
      <w:r w:rsidR="00425F81">
        <w:rPr>
          <w:rFonts w:ascii="Times New Roman" w:hAnsi="Times New Roman"/>
          <w:sz w:val="22"/>
          <w:szCs w:val="22"/>
        </w:rPr>
        <w:t>accordance to</w:t>
      </w:r>
      <w:r w:rsidRPr="00F21DEF">
        <w:rPr>
          <w:rFonts w:ascii="Times New Roman" w:hAnsi="Times New Roman"/>
          <w:sz w:val="22"/>
          <w:szCs w:val="22"/>
        </w:rPr>
        <w:t xml:space="preserve"> NU's </w:t>
      </w:r>
      <w:r w:rsidR="00425F81">
        <w:rPr>
          <w:rFonts w:ascii="Times New Roman" w:hAnsi="Times New Roman"/>
          <w:sz w:val="22"/>
          <w:szCs w:val="22"/>
        </w:rPr>
        <w:t>goal</w:t>
      </w:r>
      <w:r w:rsidRPr="00F21DEF">
        <w:rPr>
          <w:rFonts w:ascii="Times New Roman" w:hAnsi="Times New Roman"/>
          <w:sz w:val="22"/>
          <w:szCs w:val="22"/>
        </w:rPr>
        <w:t xml:space="preserve"> to </w:t>
      </w:r>
      <w:r w:rsidR="00425F81">
        <w:rPr>
          <w:rFonts w:ascii="Times New Roman" w:hAnsi="Times New Roman"/>
          <w:sz w:val="22"/>
          <w:szCs w:val="22"/>
        </w:rPr>
        <w:t>embrace Nusantara Islam or</w:t>
      </w:r>
      <w:r w:rsidRPr="00F21DEF">
        <w:rPr>
          <w:rFonts w:ascii="Times New Roman" w:hAnsi="Times New Roman"/>
          <w:sz w:val="22"/>
          <w:szCs w:val="22"/>
        </w:rPr>
        <w:t xml:space="preserve"> local Islam. </w:t>
      </w:r>
      <w:r w:rsidR="00425F81">
        <w:rPr>
          <w:rFonts w:ascii="Times New Roman" w:hAnsi="Times New Roman"/>
          <w:sz w:val="22"/>
          <w:szCs w:val="22"/>
        </w:rPr>
        <w:t>Indeed</w:t>
      </w:r>
      <w:r w:rsidR="009B48E6" w:rsidRPr="00F21DEF">
        <w:rPr>
          <w:rFonts w:ascii="Times New Roman" w:hAnsi="Times New Roman"/>
          <w:sz w:val="22"/>
          <w:szCs w:val="22"/>
        </w:rPr>
        <w:t xml:space="preserve">, K.H. </w:t>
      </w:r>
      <w:proofErr w:type="spellStart"/>
      <w:r w:rsidR="009B48E6" w:rsidRPr="00F21DEF">
        <w:rPr>
          <w:rFonts w:ascii="Times New Roman" w:hAnsi="Times New Roman"/>
          <w:sz w:val="22"/>
          <w:szCs w:val="22"/>
        </w:rPr>
        <w:t>Ma'ruf</w:t>
      </w:r>
      <w:proofErr w:type="spellEnd"/>
      <w:r w:rsidR="009B48E6" w:rsidRPr="00F21D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B48E6" w:rsidRPr="00F21DEF">
        <w:rPr>
          <w:rFonts w:ascii="Times New Roman" w:hAnsi="Times New Roman"/>
          <w:sz w:val="22"/>
          <w:szCs w:val="22"/>
        </w:rPr>
        <w:t>Amin</w:t>
      </w:r>
      <w:proofErr w:type="spellEnd"/>
      <w:r w:rsidR="009B48E6" w:rsidRPr="00F21DEF">
        <w:rPr>
          <w:rFonts w:ascii="Times New Roman" w:hAnsi="Times New Roman"/>
          <w:sz w:val="22"/>
          <w:szCs w:val="22"/>
        </w:rPr>
        <w:t xml:space="preserve">, who is </w:t>
      </w:r>
      <w:r w:rsidR="00425F81">
        <w:rPr>
          <w:rFonts w:ascii="Times New Roman" w:hAnsi="Times New Roman"/>
          <w:sz w:val="22"/>
          <w:szCs w:val="22"/>
        </w:rPr>
        <w:t>also a senior figure in NU, beca</w:t>
      </w:r>
      <w:r w:rsidR="009B48E6" w:rsidRPr="00F21DEF">
        <w:rPr>
          <w:rFonts w:ascii="Times New Roman" w:hAnsi="Times New Roman"/>
          <w:sz w:val="22"/>
          <w:szCs w:val="22"/>
        </w:rPr>
        <w:t xml:space="preserve">me </w:t>
      </w:r>
      <w:r w:rsidR="00425F81">
        <w:rPr>
          <w:rFonts w:ascii="Times New Roman" w:hAnsi="Times New Roman"/>
          <w:sz w:val="22"/>
          <w:szCs w:val="22"/>
        </w:rPr>
        <w:t>a vice presidential candidate</w:t>
      </w:r>
      <w:r w:rsidR="009B48E6" w:rsidRPr="00F21DEF">
        <w:rPr>
          <w:rFonts w:ascii="Times New Roman" w:hAnsi="Times New Roman"/>
          <w:sz w:val="22"/>
          <w:szCs w:val="22"/>
        </w:rPr>
        <w:t xml:space="preserve"> </w:t>
      </w:r>
      <w:r w:rsidR="00425F81">
        <w:rPr>
          <w:rFonts w:ascii="Times New Roman" w:hAnsi="Times New Roman"/>
          <w:sz w:val="22"/>
          <w:szCs w:val="22"/>
        </w:rPr>
        <w:t>of</w:t>
      </w:r>
      <w:r w:rsidR="009B48E6" w:rsidRPr="00F21D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B48E6" w:rsidRPr="00F21DEF">
        <w:rPr>
          <w:rFonts w:ascii="Times New Roman" w:hAnsi="Times New Roman"/>
          <w:sz w:val="22"/>
          <w:szCs w:val="22"/>
        </w:rPr>
        <w:t>Joko</w:t>
      </w:r>
      <w:proofErr w:type="spellEnd"/>
      <w:r w:rsidR="009B48E6" w:rsidRPr="00F21D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B48E6" w:rsidRPr="00F21DEF">
        <w:rPr>
          <w:rFonts w:ascii="Times New Roman" w:hAnsi="Times New Roman"/>
          <w:sz w:val="22"/>
          <w:szCs w:val="22"/>
        </w:rPr>
        <w:t>Widodo</w:t>
      </w:r>
      <w:proofErr w:type="spellEnd"/>
      <w:r w:rsidR="009B48E6" w:rsidRPr="00F21DEF">
        <w:rPr>
          <w:rFonts w:ascii="Times New Roman" w:hAnsi="Times New Roman"/>
          <w:sz w:val="22"/>
          <w:szCs w:val="22"/>
        </w:rPr>
        <w:t xml:space="preserve"> in the 2019 presidential election.</w:t>
      </w:r>
      <w:r w:rsidR="00FA2550">
        <w:rPr>
          <w:rFonts w:ascii="Times New Roman" w:hAnsi="Times New Roman"/>
          <w:sz w:val="22"/>
          <w:szCs w:val="22"/>
        </w:rPr>
        <w:t xml:space="preserve"> </w:t>
      </w:r>
      <w:r w:rsidR="00425F81">
        <w:rPr>
          <w:rFonts w:ascii="Times New Roman" w:hAnsi="Times New Roman"/>
          <w:sz w:val="22"/>
          <w:szCs w:val="22"/>
        </w:rPr>
        <w:t xml:space="preserve"> This, borrowing </w:t>
      </w:r>
      <w:proofErr w:type="spellStart"/>
      <w:r w:rsidR="00425F81" w:rsidRPr="00F21DEF">
        <w:rPr>
          <w:rFonts w:ascii="Times New Roman" w:hAnsi="Times New Roman"/>
          <w:sz w:val="22"/>
          <w:szCs w:val="22"/>
        </w:rPr>
        <w:t>Azyumardi</w:t>
      </w:r>
      <w:proofErr w:type="spellEnd"/>
      <w:r w:rsidR="00425F81" w:rsidRPr="00F21D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25F81" w:rsidRPr="00F21DEF">
        <w:rPr>
          <w:rFonts w:ascii="Times New Roman" w:hAnsi="Times New Roman"/>
          <w:sz w:val="22"/>
          <w:szCs w:val="22"/>
        </w:rPr>
        <w:t>Azra</w:t>
      </w:r>
      <w:proofErr w:type="spellEnd"/>
      <w:r w:rsidR="00425F81">
        <w:rPr>
          <w:rFonts w:ascii="Times New Roman" w:hAnsi="Times New Roman"/>
          <w:sz w:val="22"/>
          <w:szCs w:val="22"/>
        </w:rPr>
        <w:t xml:space="preserve"> view, shows about the development of local Islam</w:t>
      </w:r>
      <w:r w:rsidR="00FA2550">
        <w:rPr>
          <w:rFonts w:ascii="Times New Roman" w:hAnsi="Times New Roman"/>
          <w:sz w:val="22"/>
          <w:szCs w:val="22"/>
        </w:rPr>
        <w:t xml:space="preserve"> or progressive Islam</w:t>
      </w:r>
      <w:r w:rsidR="00425F81">
        <w:rPr>
          <w:rFonts w:ascii="Times New Roman" w:hAnsi="Times New Roman"/>
          <w:sz w:val="22"/>
          <w:szCs w:val="22"/>
        </w:rPr>
        <w:t xml:space="preserve"> </w:t>
      </w:r>
      <w:r w:rsidR="00FA2550">
        <w:rPr>
          <w:rFonts w:ascii="Times New Roman" w:hAnsi="Times New Roman"/>
          <w:sz w:val="22"/>
          <w:szCs w:val="22"/>
        </w:rPr>
        <w:t>in which</w:t>
      </w:r>
      <w:r w:rsidR="00425F81">
        <w:rPr>
          <w:rFonts w:ascii="Times New Roman" w:hAnsi="Times New Roman"/>
          <w:sz w:val="22"/>
          <w:szCs w:val="22"/>
        </w:rPr>
        <w:t xml:space="preserve"> </w:t>
      </w:r>
      <w:r w:rsidR="00FA2550">
        <w:rPr>
          <w:rFonts w:ascii="Times New Roman" w:hAnsi="Times New Roman"/>
          <w:sz w:val="22"/>
          <w:szCs w:val="22"/>
        </w:rPr>
        <w:t xml:space="preserve">the leader in </w:t>
      </w:r>
      <w:r w:rsidR="00425F81">
        <w:rPr>
          <w:rFonts w:ascii="Times New Roman" w:hAnsi="Times New Roman"/>
          <w:sz w:val="22"/>
          <w:szCs w:val="22"/>
        </w:rPr>
        <w:t xml:space="preserve">religious organizations </w:t>
      </w:r>
      <w:r w:rsidR="00FA2550">
        <w:rPr>
          <w:rFonts w:ascii="Times New Roman" w:hAnsi="Times New Roman"/>
          <w:sz w:val="22"/>
          <w:szCs w:val="22"/>
        </w:rPr>
        <w:t>is also a political leader</w:t>
      </w:r>
      <w:r w:rsidR="00425F81">
        <w:rPr>
          <w:rFonts w:ascii="Times New Roman" w:hAnsi="Times New Roman"/>
          <w:sz w:val="22"/>
          <w:szCs w:val="22"/>
        </w:rPr>
        <w:t>.</w:t>
      </w:r>
      <w:r w:rsidR="00FA2550">
        <w:rPr>
          <w:rFonts w:ascii="Times New Roman" w:hAnsi="Times New Roman"/>
          <w:sz w:val="22"/>
          <w:szCs w:val="22"/>
        </w:rPr>
        <w:t xml:space="preserve"> Thus,</w:t>
      </w:r>
      <w:r w:rsidRPr="00F21DEF">
        <w:rPr>
          <w:rFonts w:ascii="Times New Roman" w:hAnsi="Times New Roman"/>
          <w:sz w:val="22"/>
          <w:szCs w:val="22"/>
        </w:rPr>
        <w:t xml:space="preserve"> it is reasonable that NU's support for </w:t>
      </w:r>
      <w:proofErr w:type="spellStart"/>
      <w:r w:rsidRPr="00F21DEF">
        <w:rPr>
          <w:rFonts w:ascii="Times New Roman" w:hAnsi="Times New Roman"/>
          <w:sz w:val="22"/>
          <w:szCs w:val="22"/>
        </w:rPr>
        <w:t>Joko</w:t>
      </w:r>
      <w:proofErr w:type="spellEnd"/>
      <w:r w:rsidRPr="00F21D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1DEF">
        <w:rPr>
          <w:rFonts w:ascii="Times New Roman" w:hAnsi="Times New Roman"/>
          <w:sz w:val="22"/>
          <w:szCs w:val="22"/>
        </w:rPr>
        <w:t>Widodo</w:t>
      </w:r>
      <w:proofErr w:type="spellEnd"/>
      <w:r w:rsidRPr="00F21DEF">
        <w:rPr>
          <w:rFonts w:ascii="Times New Roman" w:hAnsi="Times New Roman"/>
          <w:sz w:val="22"/>
          <w:szCs w:val="22"/>
        </w:rPr>
        <w:t xml:space="preserve"> is also to protect their existence as </w:t>
      </w:r>
      <w:r w:rsidR="00FA2550">
        <w:rPr>
          <w:rFonts w:ascii="Times New Roman" w:hAnsi="Times New Roman"/>
          <w:i/>
          <w:sz w:val="22"/>
          <w:szCs w:val="22"/>
        </w:rPr>
        <w:t>'local Islam</w:t>
      </w:r>
      <w:r w:rsidR="00BE6AE6" w:rsidRPr="00F21DEF">
        <w:rPr>
          <w:rFonts w:ascii="Times New Roman" w:hAnsi="Times New Roman"/>
          <w:i/>
          <w:sz w:val="22"/>
          <w:szCs w:val="22"/>
        </w:rPr>
        <w:t>'</w:t>
      </w:r>
      <w:r w:rsidR="00FA2550">
        <w:rPr>
          <w:rFonts w:ascii="Times New Roman" w:hAnsi="Times New Roman"/>
          <w:i/>
          <w:sz w:val="22"/>
          <w:szCs w:val="22"/>
        </w:rPr>
        <w:t xml:space="preserve">, </w:t>
      </w:r>
      <w:r w:rsidR="00731F0F">
        <w:rPr>
          <w:rFonts w:ascii="Times New Roman" w:hAnsi="Times New Roman"/>
          <w:iCs/>
          <w:sz w:val="22"/>
          <w:szCs w:val="22"/>
        </w:rPr>
        <w:t xml:space="preserve">in which the competitor of </w:t>
      </w:r>
      <w:proofErr w:type="spellStart"/>
      <w:r w:rsidR="00731F0F">
        <w:rPr>
          <w:rFonts w:ascii="Times New Roman" w:hAnsi="Times New Roman"/>
          <w:iCs/>
          <w:sz w:val="22"/>
          <w:szCs w:val="22"/>
        </w:rPr>
        <w:t>Joko</w:t>
      </w:r>
      <w:proofErr w:type="spellEnd"/>
      <w:r w:rsidR="00731F0F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731F0F">
        <w:rPr>
          <w:rFonts w:ascii="Times New Roman" w:hAnsi="Times New Roman"/>
          <w:iCs/>
          <w:sz w:val="22"/>
          <w:szCs w:val="22"/>
        </w:rPr>
        <w:t>Widodo</w:t>
      </w:r>
      <w:proofErr w:type="spellEnd"/>
      <w:r w:rsidR="00731F0F">
        <w:rPr>
          <w:rFonts w:ascii="Times New Roman" w:hAnsi="Times New Roman"/>
          <w:iCs/>
          <w:sz w:val="22"/>
          <w:szCs w:val="22"/>
        </w:rPr>
        <w:t xml:space="preserve">, </w:t>
      </w:r>
      <w:proofErr w:type="spellStart"/>
      <w:r w:rsidR="00731F0F">
        <w:rPr>
          <w:rFonts w:ascii="Times New Roman" w:hAnsi="Times New Roman"/>
          <w:iCs/>
          <w:sz w:val="22"/>
          <w:szCs w:val="22"/>
        </w:rPr>
        <w:t>Prabowo</w:t>
      </w:r>
      <w:proofErr w:type="spellEnd"/>
      <w:r w:rsidR="00731F0F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731F0F">
        <w:rPr>
          <w:rFonts w:ascii="Times New Roman" w:hAnsi="Times New Roman"/>
          <w:iCs/>
          <w:sz w:val="22"/>
          <w:szCs w:val="22"/>
        </w:rPr>
        <w:t>Subianto</w:t>
      </w:r>
      <w:proofErr w:type="spellEnd"/>
      <w:r w:rsidR="00731F0F">
        <w:rPr>
          <w:rFonts w:ascii="Times New Roman" w:hAnsi="Times New Roman"/>
          <w:iCs/>
          <w:sz w:val="22"/>
          <w:szCs w:val="22"/>
        </w:rPr>
        <w:t xml:space="preserve">, is mainly supported by Islamic hard-line organization that embraces purified Islam. </w:t>
      </w:r>
    </w:p>
    <w:p w:rsidR="000B2407" w:rsidRPr="00731F0F" w:rsidRDefault="000B2407" w:rsidP="001366A5">
      <w:pPr>
        <w:spacing w:line="240" w:lineRule="auto"/>
        <w:ind w:firstLine="425"/>
        <w:rPr>
          <w:rFonts w:ascii="Times New Roman" w:hAnsi="Times New Roman"/>
          <w:sz w:val="22"/>
          <w:szCs w:val="22"/>
        </w:rPr>
      </w:pPr>
    </w:p>
    <w:p w:rsidR="001366A5" w:rsidRPr="00731F0F" w:rsidRDefault="000B2407" w:rsidP="000B2407">
      <w:pPr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731F0F">
        <w:rPr>
          <w:rFonts w:ascii="Times New Roman" w:hAnsi="Times New Roman"/>
          <w:b/>
          <w:sz w:val="22"/>
          <w:szCs w:val="22"/>
        </w:rPr>
        <w:t xml:space="preserve">4. Conclusion </w:t>
      </w:r>
    </w:p>
    <w:p w:rsidR="001366A5" w:rsidRPr="00731F0F" w:rsidRDefault="00731F0F" w:rsidP="00CE6D14">
      <w:pPr>
        <w:spacing w:line="240" w:lineRule="auto"/>
        <w:ind w:firstLine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D21172" w:rsidRPr="00731F0F">
        <w:rPr>
          <w:rFonts w:ascii="Times New Roman" w:hAnsi="Times New Roman"/>
          <w:sz w:val="22"/>
          <w:szCs w:val="22"/>
        </w:rPr>
        <w:t xml:space="preserve">fter the end of the </w:t>
      </w:r>
      <w:proofErr w:type="spellStart"/>
      <w:r w:rsidR="00D21172" w:rsidRPr="00731F0F">
        <w:rPr>
          <w:rFonts w:ascii="Times New Roman" w:hAnsi="Times New Roman"/>
          <w:sz w:val="22"/>
          <w:szCs w:val="22"/>
        </w:rPr>
        <w:t>Soeharto</w:t>
      </w:r>
      <w:proofErr w:type="spellEnd"/>
      <w:r w:rsidR="00D21172" w:rsidRPr="00731F0F">
        <w:rPr>
          <w:rFonts w:ascii="Times New Roman" w:hAnsi="Times New Roman"/>
          <w:sz w:val="22"/>
          <w:szCs w:val="22"/>
        </w:rPr>
        <w:t xml:space="preserve"> regime, political euphoria occurred</w:t>
      </w:r>
      <w:r>
        <w:rPr>
          <w:rFonts w:ascii="Times New Roman" w:hAnsi="Times New Roman"/>
          <w:sz w:val="22"/>
          <w:szCs w:val="22"/>
        </w:rPr>
        <w:t xml:space="preserve"> and embraced by all elements of society</w:t>
      </w:r>
      <w:r w:rsidR="00D21172" w:rsidRPr="00731F0F">
        <w:rPr>
          <w:rFonts w:ascii="Times New Roman" w:hAnsi="Times New Roman"/>
          <w:sz w:val="22"/>
          <w:szCs w:val="22"/>
        </w:rPr>
        <w:t xml:space="preserve">, including Islamic groups in Indonesia. </w:t>
      </w:r>
      <w:r>
        <w:rPr>
          <w:rFonts w:ascii="Times New Roman" w:hAnsi="Times New Roman"/>
          <w:sz w:val="22"/>
          <w:szCs w:val="22"/>
        </w:rPr>
        <w:t>F</w:t>
      </w:r>
      <w:r w:rsidR="00D21172" w:rsidRPr="00731F0F">
        <w:rPr>
          <w:rFonts w:ascii="Times New Roman" w:hAnsi="Times New Roman"/>
          <w:sz w:val="22"/>
          <w:szCs w:val="22"/>
        </w:rPr>
        <w:t xml:space="preserve">or three decades </w:t>
      </w:r>
      <w:proofErr w:type="spellStart"/>
      <w:r w:rsidR="00D21172" w:rsidRPr="00731F0F">
        <w:rPr>
          <w:rFonts w:ascii="Times New Roman" w:hAnsi="Times New Roman"/>
          <w:sz w:val="22"/>
          <w:szCs w:val="22"/>
        </w:rPr>
        <w:t>Soeharto</w:t>
      </w:r>
      <w:proofErr w:type="spellEnd"/>
      <w:r w:rsidR="00D21172" w:rsidRPr="00731F0F">
        <w:rPr>
          <w:rFonts w:ascii="Times New Roman" w:hAnsi="Times New Roman"/>
          <w:sz w:val="22"/>
          <w:szCs w:val="22"/>
        </w:rPr>
        <w:t xml:space="preserve"> government has </w:t>
      </w:r>
      <w:r>
        <w:rPr>
          <w:rFonts w:ascii="Times New Roman" w:hAnsi="Times New Roman"/>
          <w:sz w:val="22"/>
          <w:szCs w:val="22"/>
        </w:rPr>
        <w:t>ruled</w:t>
      </w:r>
      <w:r w:rsidR="00D21172" w:rsidRPr="00731F0F">
        <w:rPr>
          <w:rFonts w:ascii="Times New Roman" w:hAnsi="Times New Roman"/>
          <w:sz w:val="22"/>
          <w:szCs w:val="22"/>
        </w:rPr>
        <w:t xml:space="preserve"> the 'politic of</w:t>
      </w:r>
      <w:r w:rsidRPr="00731F0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repression’ in which every organization was under surveillance</w:t>
      </w:r>
      <w:r w:rsidR="00D21172" w:rsidRPr="00731F0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However, the</w:t>
      </w:r>
      <w:r w:rsidR="00D21172" w:rsidRPr="00731F0F">
        <w:rPr>
          <w:rFonts w:ascii="Times New Roman" w:hAnsi="Times New Roman"/>
          <w:sz w:val="22"/>
          <w:szCs w:val="22"/>
        </w:rPr>
        <w:t xml:space="preserve"> freedom also </w:t>
      </w:r>
      <w:r>
        <w:rPr>
          <w:rFonts w:ascii="Times New Roman" w:hAnsi="Times New Roman"/>
          <w:sz w:val="22"/>
          <w:szCs w:val="22"/>
        </w:rPr>
        <w:t xml:space="preserve">brings </w:t>
      </w:r>
      <w:r w:rsidR="00D21172" w:rsidRPr="00731F0F">
        <w:rPr>
          <w:rFonts w:ascii="Times New Roman" w:hAnsi="Times New Roman"/>
          <w:sz w:val="22"/>
          <w:szCs w:val="22"/>
        </w:rPr>
        <w:t>hard</w:t>
      </w:r>
      <w:r>
        <w:rPr>
          <w:rFonts w:ascii="Times New Roman" w:hAnsi="Times New Roman"/>
          <w:sz w:val="22"/>
          <w:szCs w:val="22"/>
        </w:rPr>
        <w:t>-</w:t>
      </w:r>
      <w:r w:rsidR="00D21172" w:rsidRPr="00731F0F">
        <w:rPr>
          <w:rFonts w:ascii="Times New Roman" w:hAnsi="Times New Roman"/>
          <w:sz w:val="22"/>
          <w:szCs w:val="22"/>
        </w:rPr>
        <w:t>line Islamic groups that</w:t>
      </w:r>
      <w:r>
        <w:rPr>
          <w:rFonts w:ascii="Times New Roman" w:hAnsi="Times New Roman"/>
          <w:sz w:val="22"/>
          <w:szCs w:val="22"/>
        </w:rPr>
        <w:t xml:space="preserve"> reproduce the ideas of Islamic transnational movement. These groups</w:t>
      </w:r>
      <w:r w:rsidR="00D21172" w:rsidRPr="00731F0F">
        <w:rPr>
          <w:rFonts w:ascii="Times New Roman" w:hAnsi="Times New Roman"/>
          <w:sz w:val="22"/>
          <w:szCs w:val="22"/>
        </w:rPr>
        <w:t xml:space="preserve"> are </w:t>
      </w:r>
      <w:r w:rsidRPr="00731F0F">
        <w:rPr>
          <w:rFonts w:ascii="Times New Roman" w:hAnsi="Times New Roman"/>
          <w:sz w:val="22"/>
          <w:szCs w:val="22"/>
        </w:rPr>
        <w:t xml:space="preserve">actively </w:t>
      </w:r>
      <w:r>
        <w:rPr>
          <w:rFonts w:ascii="Times New Roman" w:hAnsi="Times New Roman"/>
          <w:sz w:val="22"/>
          <w:szCs w:val="22"/>
        </w:rPr>
        <w:t xml:space="preserve">producing </w:t>
      </w:r>
      <w:r w:rsidR="00D21172" w:rsidRPr="00731F0F">
        <w:rPr>
          <w:rFonts w:ascii="Times New Roman" w:hAnsi="Times New Roman"/>
          <w:sz w:val="22"/>
          <w:szCs w:val="22"/>
        </w:rPr>
        <w:t xml:space="preserve">their teachings and ideology through social media. </w:t>
      </w:r>
      <w:r>
        <w:rPr>
          <w:rFonts w:ascii="Times New Roman" w:hAnsi="Times New Roman"/>
          <w:sz w:val="22"/>
          <w:szCs w:val="22"/>
        </w:rPr>
        <w:t xml:space="preserve">As radical </w:t>
      </w:r>
      <w:r w:rsidR="00CE6D14">
        <w:rPr>
          <w:rFonts w:ascii="Times New Roman" w:hAnsi="Times New Roman"/>
          <w:sz w:val="22"/>
          <w:szCs w:val="22"/>
        </w:rPr>
        <w:t xml:space="preserve">and intolerant </w:t>
      </w:r>
      <w:r>
        <w:rPr>
          <w:rFonts w:ascii="Times New Roman" w:hAnsi="Times New Roman"/>
          <w:sz w:val="22"/>
          <w:szCs w:val="22"/>
        </w:rPr>
        <w:t>faces of Islam dominated social media,</w:t>
      </w:r>
      <w:r w:rsidR="00CE6D14">
        <w:rPr>
          <w:rFonts w:ascii="Times New Roman" w:hAnsi="Times New Roman"/>
          <w:sz w:val="22"/>
          <w:szCs w:val="22"/>
        </w:rPr>
        <w:t xml:space="preserve"> NU also appears online to reproduce the narration of local Islam. U</w:t>
      </w:r>
      <w:r w:rsidR="00D21172" w:rsidRPr="00731F0F">
        <w:rPr>
          <w:rFonts w:ascii="Times New Roman" w:hAnsi="Times New Roman"/>
          <w:sz w:val="22"/>
          <w:szCs w:val="22"/>
        </w:rPr>
        <w:t xml:space="preserve">nder </w:t>
      </w:r>
      <w:proofErr w:type="spellStart"/>
      <w:r w:rsidR="00D21172" w:rsidRPr="00731F0F">
        <w:rPr>
          <w:rFonts w:ascii="Times New Roman" w:hAnsi="Times New Roman"/>
          <w:sz w:val="22"/>
          <w:szCs w:val="22"/>
        </w:rPr>
        <w:t>Joko</w:t>
      </w:r>
      <w:proofErr w:type="spellEnd"/>
      <w:r w:rsidR="00D21172" w:rsidRPr="00731F0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1172" w:rsidRPr="00731F0F">
        <w:rPr>
          <w:rFonts w:ascii="Times New Roman" w:hAnsi="Times New Roman"/>
          <w:sz w:val="22"/>
          <w:szCs w:val="22"/>
        </w:rPr>
        <w:t>Widodo's</w:t>
      </w:r>
      <w:proofErr w:type="spellEnd"/>
      <w:r w:rsidR="00D21172" w:rsidRPr="00731F0F">
        <w:rPr>
          <w:rFonts w:ascii="Times New Roman" w:hAnsi="Times New Roman"/>
          <w:sz w:val="22"/>
          <w:szCs w:val="22"/>
        </w:rPr>
        <w:t xml:space="preserve"> administration, NU got</w:t>
      </w:r>
      <w:r w:rsidR="00CE6D14">
        <w:rPr>
          <w:rFonts w:ascii="Times New Roman" w:hAnsi="Times New Roman"/>
          <w:sz w:val="22"/>
          <w:szCs w:val="22"/>
        </w:rPr>
        <w:t xml:space="preserve"> various</w:t>
      </w:r>
      <w:r w:rsidR="00D21172" w:rsidRPr="00731F0F">
        <w:rPr>
          <w:rFonts w:ascii="Times New Roman" w:hAnsi="Times New Roman"/>
          <w:sz w:val="22"/>
          <w:szCs w:val="22"/>
        </w:rPr>
        <w:t xml:space="preserve"> support</w:t>
      </w:r>
      <w:r w:rsidR="00CE6D14">
        <w:rPr>
          <w:rFonts w:ascii="Times New Roman" w:hAnsi="Times New Roman"/>
          <w:sz w:val="22"/>
          <w:szCs w:val="22"/>
        </w:rPr>
        <w:t>s</w:t>
      </w:r>
      <w:r w:rsidR="00D21172" w:rsidRPr="00731F0F">
        <w:rPr>
          <w:rFonts w:ascii="Times New Roman" w:hAnsi="Times New Roman"/>
          <w:sz w:val="22"/>
          <w:szCs w:val="22"/>
        </w:rPr>
        <w:t xml:space="preserve">, for example </w:t>
      </w:r>
      <w:r w:rsidR="00CE6D14">
        <w:rPr>
          <w:rFonts w:ascii="Times New Roman" w:hAnsi="Times New Roman"/>
          <w:sz w:val="22"/>
          <w:szCs w:val="22"/>
        </w:rPr>
        <w:t xml:space="preserve">is disseminating Islam Nusantara discourse. The </w:t>
      </w:r>
      <w:r w:rsidR="00D21172" w:rsidRPr="00731F0F">
        <w:rPr>
          <w:rFonts w:ascii="Times New Roman" w:hAnsi="Times New Roman"/>
          <w:sz w:val="22"/>
          <w:szCs w:val="22"/>
        </w:rPr>
        <w:t xml:space="preserve">government policies </w:t>
      </w:r>
      <w:r w:rsidR="00CE6D14">
        <w:rPr>
          <w:rFonts w:ascii="Times New Roman" w:hAnsi="Times New Roman"/>
          <w:sz w:val="22"/>
          <w:szCs w:val="22"/>
        </w:rPr>
        <w:t xml:space="preserve">also </w:t>
      </w:r>
      <w:r w:rsidR="00D21172" w:rsidRPr="00731F0F">
        <w:rPr>
          <w:rFonts w:ascii="Times New Roman" w:hAnsi="Times New Roman"/>
          <w:sz w:val="22"/>
          <w:szCs w:val="22"/>
        </w:rPr>
        <w:t>control</w:t>
      </w:r>
      <w:r w:rsidR="00CE6D14">
        <w:rPr>
          <w:rFonts w:ascii="Times New Roman" w:hAnsi="Times New Roman"/>
          <w:sz w:val="22"/>
          <w:szCs w:val="22"/>
        </w:rPr>
        <w:t xml:space="preserve"> the problem of intolerance. I</w:t>
      </w:r>
      <w:r w:rsidR="00D21172" w:rsidRPr="00731F0F">
        <w:rPr>
          <w:rFonts w:ascii="Times New Roman" w:hAnsi="Times New Roman"/>
          <w:sz w:val="22"/>
          <w:szCs w:val="22"/>
        </w:rPr>
        <w:t>t is reasonable</w:t>
      </w:r>
      <w:r w:rsidR="00CE6D14">
        <w:rPr>
          <w:rFonts w:ascii="Times New Roman" w:hAnsi="Times New Roman"/>
          <w:sz w:val="22"/>
          <w:szCs w:val="22"/>
        </w:rPr>
        <w:t xml:space="preserve"> to say that</w:t>
      </w:r>
      <w:r w:rsidR="00D21172" w:rsidRPr="00731F0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21172" w:rsidRPr="00731F0F">
        <w:rPr>
          <w:rFonts w:ascii="Times New Roman" w:hAnsi="Times New Roman"/>
          <w:sz w:val="22"/>
          <w:szCs w:val="22"/>
        </w:rPr>
        <w:t>NU  play</w:t>
      </w:r>
      <w:r w:rsidR="0098199A">
        <w:rPr>
          <w:rFonts w:ascii="Times New Roman" w:hAnsi="Times New Roman"/>
          <w:sz w:val="22"/>
          <w:szCs w:val="22"/>
        </w:rPr>
        <w:t>ed</w:t>
      </w:r>
      <w:proofErr w:type="gramEnd"/>
      <w:r w:rsidR="00D21172" w:rsidRPr="00731F0F">
        <w:rPr>
          <w:rFonts w:ascii="Times New Roman" w:hAnsi="Times New Roman"/>
          <w:sz w:val="22"/>
          <w:szCs w:val="22"/>
        </w:rPr>
        <w:t xml:space="preserve"> an important role to bring the victory of </w:t>
      </w:r>
      <w:proofErr w:type="spellStart"/>
      <w:r w:rsidR="00D21172" w:rsidRPr="00731F0F">
        <w:rPr>
          <w:rFonts w:ascii="Times New Roman" w:hAnsi="Times New Roman"/>
          <w:sz w:val="22"/>
          <w:szCs w:val="22"/>
        </w:rPr>
        <w:t>Joko</w:t>
      </w:r>
      <w:proofErr w:type="spellEnd"/>
      <w:r w:rsidR="00D21172" w:rsidRPr="00731F0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1172" w:rsidRPr="00731F0F">
        <w:rPr>
          <w:rFonts w:ascii="Times New Roman" w:hAnsi="Times New Roman"/>
          <w:sz w:val="22"/>
          <w:szCs w:val="22"/>
        </w:rPr>
        <w:t>Widodo</w:t>
      </w:r>
      <w:proofErr w:type="spellEnd"/>
      <w:r w:rsidR="00D21172" w:rsidRPr="00731F0F">
        <w:rPr>
          <w:rFonts w:ascii="Times New Roman" w:hAnsi="Times New Roman"/>
          <w:sz w:val="22"/>
          <w:szCs w:val="22"/>
        </w:rPr>
        <w:t xml:space="preserve"> in the 2019 presidential election. Many NU figures openly expressed their support for </w:t>
      </w:r>
      <w:proofErr w:type="spellStart"/>
      <w:r w:rsidR="00D21172" w:rsidRPr="00731F0F">
        <w:rPr>
          <w:rFonts w:ascii="Times New Roman" w:hAnsi="Times New Roman"/>
          <w:sz w:val="22"/>
          <w:szCs w:val="22"/>
        </w:rPr>
        <w:t>Joko</w:t>
      </w:r>
      <w:proofErr w:type="spellEnd"/>
      <w:r w:rsidR="00D21172" w:rsidRPr="00731F0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1172" w:rsidRPr="00731F0F">
        <w:rPr>
          <w:rFonts w:ascii="Times New Roman" w:hAnsi="Times New Roman"/>
          <w:sz w:val="22"/>
          <w:szCs w:val="22"/>
        </w:rPr>
        <w:t>Widodo</w:t>
      </w:r>
      <w:proofErr w:type="spellEnd"/>
      <w:r w:rsidR="00D21172" w:rsidRPr="00731F0F">
        <w:rPr>
          <w:rFonts w:ascii="Times New Roman" w:hAnsi="Times New Roman"/>
          <w:sz w:val="22"/>
          <w:szCs w:val="22"/>
        </w:rPr>
        <w:t xml:space="preserve"> in various online media.</w:t>
      </w:r>
    </w:p>
    <w:p w:rsidR="008B4A9F" w:rsidRDefault="008B4A9F" w:rsidP="004B0182">
      <w:pPr>
        <w:spacing w:line="240" w:lineRule="auto"/>
        <w:ind w:firstLine="425"/>
        <w:rPr>
          <w:rFonts w:ascii="Times New Roman" w:hAnsi="Times New Roman"/>
          <w:sz w:val="22"/>
          <w:szCs w:val="22"/>
        </w:rPr>
      </w:pPr>
    </w:p>
    <w:p w:rsidR="008B4A9F" w:rsidRPr="00110050" w:rsidRDefault="00110050" w:rsidP="00110050">
      <w:pPr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110050">
        <w:rPr>
          <w:rFonts w:ascii="Times New Roman" w:hAnsi="Times New Roman"/>
          <w:b/>
          <w:sz w:val="22"/>
          <w:szCs w:val="22"/>
        </w:rPr>
        <w:t xml:space="preserve">5. </w:t>
      </w:r>
      <w:r w:rsidR="009F1AA3" w:rsidRPr="00110050">
        <w:rPr>
          <w:rFonts w:ascii="Times New Roman" w:hAnsi="Times New Roman"/>
          <w:b/>
          <w:sz w:val="22"/>
          <w:szCs w:val="22"/>
        </w:rPr>
        <w:t>Acknowledgment</w:t>
      </w:r>
    </w:p>
    <w:p w:rsidR="009F1AA3" w:rsidRDefault="00110050" w:rsidP="0098199A">
      <w:pPr>
        <w:spacing w:line="240" w:lineRule="auto"/>
        <w:ind w:firstLine="425"/>
        <w:rPr>
          <w:rFonts w:ascii="Times New Roman" w:hAnsi="Times New Roman"/>
          <w:sz w:val="22"/>
          <w:szCs w:val="22"/>
        </w:rPr>
      </w:pPr>
      <w:r w:rsidRPr="00110050">
        <w:rPr>
          <w:rFonts w:ascii="Times New Roman" w:hAnsi="Times New Roman"/>
          <w:sz w:val="22"/>
          <w:szCs w:val="22"/>
        </w:rPr>
        <w:t>This paper is part of</w:t>
      </w:r>
      <w:r w:rsidR="0098199A">
        <w:rPr>
          <w:rFonts w:ascii="Times New Roman" w:hAnsi="Times New Roman"/>
          <w:sz w:val="22"/>
          <w:szCs w:val="22"/>
        </w:rPr>
        <w:t xml:space="preserve"> research for the dissertation</w:t>
      </w:r>
      <w:r w:rsidRPr="00110050">
        <w:rPr>
          <w:rFonts w:ascii="Times New Roman" w:hAnsi="Times New Roman"/>
          <w:sz w:val="22"/>
          <w:szCs w:val="22"/>
        </w:rPr>
        <w:t xml:space="preserve"> in Inter-Religious Studies program, </w:t>
      </w:r>
      <w:proofErr w:type="spellStart"/>
      <w:r w:rsidRPr="00110050">
        <w:rPr>
          <w:rFonts w:ascii="Times New Roman" w:hAnsi="Times New Roman"/>
          <w:sz w:val="22"/>
          <w:szCs w:val="22"/>
        </w:rPr>
        <w:t>Universitas</w:t>
      </w:r>
      <w:proofErr w:type="spellEnd"/>
      <w:r w:rsidRPr="0011005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10050">
        <w:rPr>
          <w:rFonts w:ascii="Times New Roman" w:hAnsi="Times New Roman"/>
          <w:sz w:val="22"/>
          <w:szCs w:val="22"/>
        </w:rPr>
        <w:t>Gadjah</w:t>
      </w:r>
      <w:proofErr w:type="spellEnd"/>
      <w:r w:rsidRPr="0011005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10050">
        <w:rPr>
          <w:rFonts w:ascii="Times New Roman" w:hAnsi="Times New Roman"/>
          <w:sz w:val="22"/>
          <w:szCs w:val="22"/>
        </w:rPr>
        <w:t>Mada</w:t>
      </w:r>
      <w:proofErr w:type="spellEnd"/>
      <w:r w:rsidRPr="00110050">
        <w:rPr>
          <w:rFonts w:ascii="Times New Roman" w:hAnsi="Times New Roman"/>
          <w:sz w:val="22"/>
          <w:szCs w:val="22"/>
        </w:rPr>
        <w:t xml:space="preserve">. This article is written </w:t>
      </w:r>
      <w:r w:rsidR="0098199A">
        <w:rPr>
          <w:rFonts w:ascii="Times New Roman" w:hAnsi="Times New Roman"/>
          <w:sz w:val="22"/>
          <w:szCs w:val="22"/>
        </w:rPr>
        <w:t>by</w:t>
      </w:r>
      <w:r w:rsidRPr="00110050">
        <w:rPr>
          <w:rFonts w:ascii="Times New Roman" w:hAnsi="Times New Roman"/>
          <w:sz w:val="22"/>
          <w:szCs w:val="22"/>
        </w:rPr>
        <w:t xml:space="preserve"> the help and support of Dr. </w:t>
      </w:r>
      <w:proofErr w:type="spellStart"/>
      <w:r w:rsidRPr="00110050">
        <w:rPr>
          <w:rFonts w:ascii="Times New Roman" w:hAnsi="Times New Roman"/>
          <w:sz w:val="22"/>
          <w:szCs w:val="22"/>
        </w:rPr>
        <w:t>Dafri</w:t>
      </w:r>
      <w:proofErr w:type="spellEnd"/>
      <w:r w:rsidRPr="0011005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10050">
        <w:rPr>
          <w:rFonts w:ascii="Times New Roman" w:hAnsi="Times New Roman"/>
          <w:sz w:val="22"/>
          <w:szCs w:val="22"/>
        </w:rPr>
        <w:t>Agussalim</w:t>
      </w:r>
      <w:proofErr w:type="spellEnd"/>
      <w:r w:rsidRPr="00110050">
        <w:rPr>
          <w:rFonts w:ascii="Times New Roman" w:hAnsi="Times New Roman"/>
          <w:sz w:val="22"/>
          <w:szCs w:val="22"/>
        </w:rPr>
        <w:t xml:space="preserve">, MA. </w:t>
      </w:r>
      <w:proofErr w:type="gramStart"/>
      <w:r w:rsidRPr="00110050">
        <w:rPr>
          <w:rFonts w:ascii="Times New Roman" w:hAnsi="Times New Roman"/>
          <w:sz w:val="22"/>
          <w:szCs w:val="22"/>
        </w:rPr>
        <w:t>and</w:t>
      </w:r>
      <w:proofErr w:type="gramEnd"/>
      <w:r w:rsidRPr="00110050">
        <w:rPr>
          <w:rFonts w:ascii="Times New Roman" w:hAnsi="Times New Roman"/>
          <w:sz w:val="22"/>
          <w:szCs w:val="22"/>
        </w:rPr>
        <w:t xml:space="preserve"> Dr. </w:t>
      </w:r>
      <w:proofErr w:type="spellStart"/>
      <w:r w:rsidRPr="00110050">
        <w:rPr>
          <w:rFonts w:ascii="Times New Roman" w:hAnsi="Times New Roman"/>
          <w:sz w:val="22"/>
          <w:szCs w:val="22"/>
        </w:rPr>
        <w:t>Zainal</w:t>
      </w:r>
      <w:proofErr w:type="spellEnd"/>
      <w:r w:rsidRPr="0011005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10050">
        <w:rPr>
          <w:rFonts w:ascii="Times New Roman" w:hAnsi="Times New Roman"/>
          <w:sz w:val="22"/>
          <w:szCs w:val="22"/>
        </w:rPr>
        <w:t>Abidin</w:t>
      </w:r>
      <w:proofErr w:type="spellEnd"/>
      <w:r w:rsidRPr="0011005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10050">
        <w:rPr>
          <w:rFonts w:ascii="Times New Roman" w:hAnsi="Times New Roman"/>
          <w:sz w:val="22"/>
          <w:szCs w:val="22"/>
        </w:rPr>
        <w:t>Bagir</w:t>
      </w:r>
      <w:proofErr w:type="spellEnd"/>
      <w:r w:rsidRPr="00110050">
        <w:rPr>
          <w:rFonts w:ascii="Times New Roman" w:hAnsi="Times New Roman"/>
          <w:sz w:val="22"/>
          <w:szCs w:val="22"/>
        </w:rPr>
        <w:t>.</w:t>
      </w:r>
    </w:p>
    <w:p w:rsidR="008B4A9F" w:rsidRDefault="008B4A9F" w:rsidP="004B0182">
      <w:pPr>
        <w:spacing w:line="240" w:lineRule="auto"/>
        <w:ind w:firstLine="425"/>
        <w:rPr>
          <w:rFonts w:ascii="Times New Roman" w:hAnsi="Times New Roman"/>
          <w:sz w:val="22"/>
          <w:szCs w:val="22"/>
        </w:rPr>
      </w:pPr>
    </w:p>
    <w:p w:rsidR="00CA1436" w:rsidRPr="00110050" w:rsidRDefault="00110050" w:rsidP="00110050">
      <w:pPr>
        <w:spacing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110050">
        <w:rPr>
          <w:rFonts w:ascii="Times New Roman" w:hAnsi="Times New Roman"/>
          <w:b/>
          <w:sz w:val="22"/>
          <w:szCs w:val="22"/>
        </w:rPr>
        <w:t>References</w:t>
      </w:r>
    </w:p>
    <w:p w:rsidR="00686182" w:rsidRPr="00084EE3" w:rsidRDefault="00686182" w:rsidP="00686182">
      <w:pPr>
        <w:ind w:left="426" w:hanging="426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Antara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(2019, February 1). </w:t>
      </w: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Jokowi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Minta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NU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Atsi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Dampak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Negatif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Media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Sosial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tirto</w:t>
      </w:r>
      <w:proofErr w:type="spellEnd"/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id. Accessed from </w:t>
      </w:r>
      <w:hyperlink r:id="rId6" w:history="1"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https://tirto.id/jokowi-minta-nu-atasi-dampak-negatif-di-media-sosial-dcir</w:t>
        </w:r>
      </w:hyperlink>
    </w:p>
    <w:p w:rsidR="00686182" w:rsidRPr="00084EE3" w:rsidRDefault="00686182" w:rsidP="00686182">
      <w:pPr>
        <w:ind w:left="426" w:hanging="426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CNN Indonesia.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(2019, January 2019). </w:t>
      </w: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Ma'ruf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Amin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Nyatakan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NU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Sepenuh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Hati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Dukung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Jokowi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Pilpres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cnnindonesia.com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Accessed from </w:t>
      </w:r>
      <w:hyperlink r:id="rId7" w:history="1"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https://www.cnnindonesia.com/nasional/2019</w:t>
        </w:r>
        <w:r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 xml:space="preserve"> </w:t>
        </w:r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0111205510-32-360302/maruf-amin-nyatakan-nu-sepenuh-hati-dukung-jokowi-di-pilpres</w:t>
        </w:r>
      </w:hyperlink>
      <w:r>
        <w:rPr>
          <w:rFonts w:ascii="Times New Roman" w:eastAsia="Times New Roman" w:hAnsi="Times New Roman"/>
          <w:color w:val="000000" w:themeColor="text1"/>
          <w:sz w:val="22"/>
          <w:szCs w:val="22"/>
        </w:rPr>
        <w:t>.</w:t>
      </w:r>
    </w:p>
    <w:p w:rsidR="00E12727" w:rsidRPr="00084EE3" w:rsidRDefault="00E12727" w:rsidP="00E12727">
      <w:pPr>
        <w:pStyle w:val="FootnoteText"/>
        <w:ind w:left="426" w:hanging="426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Khamami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Zada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dan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A.Fawaid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Sjadzili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>, eds. (2010).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Nahdlatul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Ulama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Dinamika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Politik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Kenegaraan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. Jakarta: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Kompas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2D3210" w:rsidRPr="00084EE3" w:rsidRDefault="002D3210" w:rsidP="002D3210">
      <w:pPr>
        <w:ind w:left="568" w:hanging="568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Lubabah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Raynaldo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Ghiffari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(2019, February 3). </w:t>
      </w: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Ulama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Santri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Jombang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Deklarasi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Dukung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Jokowi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2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Periode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Liputan6.com. Accessed from </w:t>
      </w:r>
      <w:hyperlink r:id="rId8" w:history="1"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https://www.liputan6.com/pilpres/</w:t>
        </w:r>
        <w:r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 xml:space="preserve"> </w:t>
        </w:r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read/</w:t>
        </w:r>
        <w:r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 xml:space="preserve"> </w:t>
        </w:r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3886212/ulama-dan-santri-di-jombang-deklarasi-dukung-jokowi-2-periode</w:t>
        </w:r>
      </w:hyperlink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>.</w:t>
      </w:r>
    </w:p>
    <w:p w:rsidR="002D3210" w:rsidRDefault="002D3210" w:rsidP="002D3210">
      <w:pPr>
        <w:ind w:left="426" w:hanging="426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lastRenderedPageBreak/>
        <w:t>Mahendra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Dero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Iqbal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(2019, February 24). </w:t>
      </w: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Santri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NU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Dukung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Jokowi-Amin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mediaindonesia.com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Accessed from </w:t>
      </w:r>
      <w:hyperlink r:id="rId9" w:history="1"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https://mediaindonesia.com/read/detail/218878-santri-nu-dukung-jokowi-amin</w:t>
        </w:r>
      </w:hyperlink>
    </w:p>
    <w:p w:rsidR="002D3210" w:rsidRDefault="002D3210" w:rsidP="002D3210">
      <w:pPr>
        <w:ind w:left="426" w:hanging="426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Personal Documentation: Sermon of Gus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Muwafiq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at the Commemoration of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Maulid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of the Prophet Muhammad SAW 1440 H and the Closing of the National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Da'i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Festival.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Tebuireng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Islamic Boarding School,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Jombang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>, East Java, January 17, 2019.</w:t>
      </w:r>
    </w:p>
    <w:p w:rsidR="002D3210" w:rsidRDefault="002D3210" w:rsidP="002D3210">
      <w:pPr>
        <w:ind w:left="426" w:hanging="426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Personal Documentation: Sermon of Gus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Miftah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Syawalan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June 2016,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Sambisari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Sleman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Yogyakarta </w:t>
      </w:r>
    </w:p>
    <w:p w:rsidR="002D3210" w:rsidRPr="00084EE3" w:rsidRDefault="002D3210" w:rsidP="002D3210">
      <w:pPr>
        <w:ind w:left="426" w:hanging="426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Prawitaningrum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Raras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(2019, February 5).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Ketum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PPP: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Menjadi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Kewajiban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Warga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NU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Dukung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Jokowi-Ma'ruf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Amin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news.detik.com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Accessed from </w:t>
      </w:r>
      <w:hyperlink r:id="rId10" w:history="1"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https://news.detik.com/berita/d-4414620/ketum-ppp-menjadi-kewajiban-warga-nu-dukung-jokowi-maruf-amin</w:t>
        </w:r>
      </w:hyperlink>
    </w:p>
    <w:p w:rsidR="002D3210" w:rsidRDefault="002D3210" w:rsidP="002D3210">
      <w:pPr>
        <w:spacing w:line="240" w:lineRule="auto"/>
        <w:ind w:left="568" w:hanging="497"/>
        <w:rPr>
          <w:rFonts w:ascii="Times New Roman" w:eastAsia="Times New Roman" w:hAnsi="Times New Roman"/>
          <w:color w:val="000000" w:themeColor="text1"/>
          <w:sz w:val="22"/>
          <w:szCs w:val="22"/>
          <w:lang w:eastAsia="en-US"/>
        </w:rPr>
      </w:pP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Paath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>, Carlos KY</w:t>
      </w:r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.(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2019, March 17). </w:t>
      </w: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Mayoritas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Publik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Tidak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Percaya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Hoax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Seputar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Jokowi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Beritasatu.com. Accessed from </w:t>
      </w:r>
      <w:hyperlink r:id="rId11" w:history="1"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 xml:space="preserve">https://www.beritasatu.com/politik/543439/mayoritas-pub </w:t>
        </w:r>
        <w:proofErr w:type="spellStart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lik</w:t>
        </w:r>
        <w:proofErr w:type="spellEnd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-</w:t>
        </w:r>
        <w:proofErr w:type="spellStart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tidak</w:t>
        </w:r>
        <w:proofErr w:type="spellEnd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-</w:t>
        </w:r>
        <w:proofErr w:type="spellStart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percaya</w:t>
        </w:r>
        <w:proofErr w:type="spellEnd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-hoax-</w:t>
        </w:r>
        <w:proofErr w:type="spellStart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seputar</w:t>
        </w:r>
        <w:proofErr w:type="spellEnd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-</w:t>
        </w:r>
        <w:proofErr w:type="spellStart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jokowi</w:t>
        </w:r>
        <w:proofErr w:type="spellEnd"/>
      </w:hyperlink>
      <w:r w:rsidRPr="00084EE3">
        <w:rPr>
          <w:rFonts w:ascii="Times New Roman" w:eastAsia="Times New Roman" w:hAnsi="Times New Roman"/>
          <w:color w:val="000000" w:themeColor="text1"/>
          <w:sz w:val="22"/>
          <w:szCs w:val="22"/>
          <w:lang w:eastAsia="en-US"/>
        </w:rPr>
        <w:t>.</w:t>
      </w:r>
    </w:p>
    <w:p w:rsidR="002D3210" w:rsidRDefault="002D3210" w:rsidP="002D3210">
      <w:pPr>
        <w:spacing w:line="240" w:lineRule="auto"/>
        <w:ind w:left="568" w:hanging="497"/>
        <w:rPr>
          <w:rFonts w:ascii="Times New Roman" w:eastAsia="Times New Roman" w:hAnsi="Times New Roman"/>
          <w:color w:val="000000" w:themeColor="text1"/>
          <w:sz w:val="22"/>
          <w:szCs w:val="22"/>
          <w:lang w:eastAsia="en-US"/>
        </w:rPr>
      </w:pP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Riady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Erliana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(2019, April 7).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Ketua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PWNU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Jatim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: Wong NU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Ora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Dukung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Jokowi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Berarti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Wong NU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Goblok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news.detik.com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Accessed from </w:t>
      </w:r>
      <w:hyperlink r:id="rId12" w:history="1"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https://news.detik.com/berita-jawa-timur/d-4500136/ketua-pwnu-jatim-wong-nu-ora-dukung-jokowi-berarti-wong-nu-goblok</w:t>
        </w:r>
      </w:hyperlink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. </w:t>
      </w:r>
    </w:p>
    <w:p w:rsidR="002D3210" w:rsidRDefault="002D3210" w:rsidP="002D3210">
      <w:pPr>
        <w:spacing w:line="240" w:lineRule="auto"/>
        <w:ind w:left="568" w:hanging="568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Sahal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Akhmad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and Muhammad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Azis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>, eds. (2016).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Islam Nusantara.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Bandung: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Mizan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2D3210" w:rsidRDefault="002D3210" w:rsidP="002D3210">
      <w:pPr>
        <w:spacing w:line="240" w:lineRule="auto"/>
        <w:ind w:left="568" w:hanging="568"/>
        <w:rPr>
          <w:rFonts w:ascii="Times New Roman" w:eastAsia="Times New Roman" w:hAnsi="Times New Roman"/>
          <w:color w:val="000000" w:themeColor="text1"/>
          <w:sz w:val="22"/>
          <w:szCs w:val="22"/>
          <w:lang w:eastAsia="en-US"/>
        </w:rPr>
      </w:pP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Sekretaris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Kabinet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Republik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Indonesia.</w:t>
      </w:r>
      <w:proofErr w:type="gram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(2019). President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Jokowi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Ask NU to Clarify Hoax. Jakarta: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Ibadurrohman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Ridwan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and Mia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Medyana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Accessed from </w:t>
      </w:r>
      <w:hyperlink r:id="rId13" w:history="1"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https://setkab.</w:t>
        </w:r>
        <w:proofErr w:type="gramEnd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 xml:space="preserve"> go.id/en/ president-</w:t>
        </w:r>
        <w:proofErr w:type="spellStart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jokowi</w:t>
        </w:r>
        <w:proofErr w:type="spellEnd"/>
        <w:r w:rsidRPr="00084EE3">
          <w:rPr>
            <w:rFonts w:ascii="Times New Roman" w:eastAsia="Times New Roman" w:hAnsi="Times New Roman"/>
            <w:color w:val="000000" w:themeColor="text1"/>
            <w:sz w:val="22"/>
            <w:szCs w:val="22"/>
            <w:lang w:eastAsia="en-US"/>
          </w:rPr>
          <w:t>-asks-nu-to-clarify-hoax/</w:t>
        </w:r>
      </w:hyperlink>
    </w:p>
    <w:p w:rsidR="002D3210" w:rsidRDefault="002D3210" w:rsidP="002D3210">
      <w:pPr>
        <w:spacing w:line="240" w:lineRule="auto"/>
        <w:ind w:left="568" w:hanging="568"/>
        <w:rPr>
          <w:rStyle w:val="Hyperlink"/>
          <w:rFonts w:ascii="Times New Roman" w:eastAsia="Times New Roman" w:hAnsi="Times New Roman"/>
          <w:color w:val="000000" w:themeColor="text1"/>
          <w:sz w:val="22"/>
          <w:szCs w:val="22"/>
          <w:u w:val="none"/>
          <w:lang w:eastAsia="en-US"/>
        </w:rPr>
      </w:pPr>
      <w:proofErr w:type="spellStart"/>
      <w:proofErr w:type="gramStart"/>
      <w:r w:rsidRPr="00084EE3">
        <w:rPr>
          <w:rFonts w:ascii="Times New Roman" w:hAnsi="Times New Roman"/>
          <w:color w:val="000000" w:themeColor="text1"/>
          <w:sz w:val="22"/>
          <w:szCs w:val="22"/>
        </w:rPr>
        <w:t>Ulumuddin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Ihya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', "NU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Temukan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Ratusan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Situs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Aswaja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Palsu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di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 Internet," </w:t>
      </w:r>
      <w:proofErr w:type="spellStart"/>
      <w:r w:rsidRPr="00084EE3">
        <w:rPr>
          <w:rFonts w:ascii="Times New Roman" w:hAnsi="Times New Roman"/>
          <w:color w:val="000000" w:themeColor="text1"/>
          <w:sz w:val="22"/>
          <w:szCs w:val="22"/>
        </w:rPr>
        <w:t>inews</w:t>
      </w:r>
      <w:proofErr w:type="spellEnd"/>
      <w:r w:rsidRPr="00084EE3">
        <w:rPr>
          <w:rFonts w:ascii="Times New Roman" w:hAnsi="Times New Roman"/>
          <w:color w:val="000000" w:themeColor="text1"/>
          <w:sz w:val="22"/>
          <w:szCs w:val="22"/>
        </w:rPr>
        <w:t xml:space="preserve">, 16 June 2019, </w:t>
      </w:r>
      <w:hyperlink r:id="rId14" w:history="1"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https://www.inews.id/daerah/jatim/nu-temukan-ratusan-situs-aswaja-palsu-di-internet/570265</w:t>
        </w:r>
      </w:hyperlink>
      <w:r w:rsidRPr="00084EE3">
        <w:rPr>
          <w:rStyle w:val="Hyperlink"/>
          <w:rFonts w:ascii="Times New Roman" w:eastAsia="Times New Roman" w:hAnsi="Times New Roman"/>
          <w:color w:val="000000" w:themeColor="text1"/>
          <w:sz w:val="22"/>
          <w:szCs w:val="22"/>
          <w:u w:val="none"/>
        </w:rPr>
        <w:t xml:space="preserve"> (accessed June 5, 2019).</w:t>
      </w:r>
      <w:proofErr w:type="gramEnd"/>
      <w:r w:rsidRPr="00084EE3">
        <w:rPr>
          <w:rStyle w:val="Hyperlink"/>
          <w:rFonts w:ascii="Times New Roman" w:eastAsia="Times New Roman" w:hAnsi="Times New Roman"/>
          <w:color w:val="000000" w:themeColor="text1"/>
          <w:sz w:val="22"/>
          <w:szCs w:val="22"/>
          <w:u w:val="none"/>
        </w:rPr>
        <w:t xml:space="preserve"> </w:t>
      </w:r>
    </w:p>
    <w:p w:rsidR="00A64190" w:rsidRPr="00084EE3" w:rsidRDefault="00A64190" w:rsidP="002D3210">
      <w:pPr>
        <w:spacing w:line="240" w:lineRule="auto"/>
        <w:ind w:left="568" w:hanging="568"/>
        <w:rPr>
          <w:rFonts w:ascii="Times New Roman" w:eastAsia="Times New Roman" w:hAnsi="Times New Roman"/>
          <w:color w:val="000000" w:themeColor="text1"/>
          <w:sz w:val="22"/>
          <w:szCs w:val="22"/>
          <w:lang w:eastAsia="en-US"/>
        </w:rPr>
      </w:pPr>
      <w:proofErr w:type="spellStart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>Wijayaka</w:t>
      </w:r>
      <w:proofErr w:type="spellEnd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>Bernadus</w:t>
      </w:r>
      <w:proofErr w:type="spellEnd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. (2019, April 19). </w:t>
      </w:r>
      <w:proofErr w:type="spellStart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>Warga</w:t>
      </w:r>
      <w:proofErr w:type="spellEnd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>Nahdliyin</w:t>
      </w:r>
      <w:proofErr w:type="spellEnd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>Kompak</w:t>
      </w:r>
      <w:proofErr w:type="spellEnd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>Dukung</w:t>
      </w:r>
      <w:proofErr w:type="spellEnd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>Jokowi-Ma'ruf</w:t>
      </w:r>
      <w:proofErr w:type="spellEnd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. </w:t>
      </w:r>
      <w:proofErr w:type="gramStart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>beritasatu.com</w:t>
      </w:r>
      <w:proofErr w:type="gramEnd"/>
      <w:r w:rsidRPr="00084EE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. Accessed from </w:t>
      </w:r>
      <w:hyperlink r:id="rId15" w:history="1">
        <w:r w:rsidRPr="00084EE3">
          <w:rPr>
            <w:rStyle w:val="Hyperlink"/>
            <w:rFonts w:ascii="Times New Roman" w:eastAsia="Times New Roman" w:hAnsi="Times New Roman"/>
            <w:color w:val="000000" w:themeColor="text1"/>
            <w:sz w:val="22"/>
            <w:szCs w:val="22"/>
            <w:u w:val="none"/>
          </w:rPr>
          <w:t>https://www.beritasatu.com/nasional/549882/warga-nahdliyin-kompak-dukung-jokowimaruf</w:t>
        </w:r>
      </w:hyperlink>
    </w:p>
    <w:p w:rsidR="00A64190" w:rsidRPr="00084EE3" w:rsidRDefault="00A64190" w:rsidP="00A64190">
      <w:pPr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p w:rsidR="009F1AA3" w:rsidRPr="00084EE3" w:rsidRDefault="009F1AA3" w:rsidP="004B0182">
      <w:pPr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sectPr w:rsidR="009F1AA3" w:rsidRPr="00084EE3" w:rsidSect="00E660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D55"/>
    <w:multiLevelType w:val="multilevel"/>
    <w:tmpl w:val="1B40C8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>
    <w:nsid w:val="2C2D6EA5"/>
    <w:multiLevelType w:val="multilevel"/>
    <w:tmpl w:val="DCFAE8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FC425B"/>
    <w:multiLevelType w:val="multilevel"/>
    <w:tmpl w:val="B46E7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color w:val="auto"/>
        <w:sz w:val="24"/>
      </w:rPr>
    </w:lvl>
  </w:abstractNum>
  <w:abstractNum w:abstractNumId="3">
    <w:nsid w:val="5BF05D77"/>
    <w:multiLevelType w:val="hybridMultilevel"/>
    <w:tmpl w:val="DE227D64"/>
    <w:lvl w:ilvl="0" w:tplc="DAFA5A0A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A1424"/>
    <w:multiLevelType w:val="multilevel"/>
    <w:tmpl w:val="A41E93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>
    <w:useFELayout/>
  </w:compat>
  <w:rsids>
    <w:rsidRoot w:val="004B0182"/>
    <w:rsid w:val="000249E6"/>
    <w:rsid w:val="0003036B"/>
    <w:rsid w:val="00040B2A"/>
    <w:rsid w:val="000670F5"/>
    <w:rsid w:val="00084EE3"/>
    <w:rsid w:val="000A5089"/>
    <w:rsid w:val="000B2407"/>
    <w:rsid w:val="000F664E"/>
    <w:rsid w:val="00110050"/>
    <w:rsid w:val="00115CF3"/>
    <w:rsid w:val="001366A5"/>
    <w:rsid w:val="00155B7C"/>
    <w:rsid w:val="00162DC6"/>
    <w:rsid w:val="00184977"/>
    <w:rsid w:val="001C028C"/>
    <w:rsid w:val="001E5E3F"/>
    <w:rsid w:val="001F0760"/>
    <w:rsid w:val="002256CA"/>
    <w:rsid w:val="00227A0D"/>
    <w:rsid w:val="0023464E"/>
    <w:rsid w:val="00240B83"/>
    <w:rsid w:val="00246A3D"/>
    <w:rsid w:val="002522BB"/>
    <w:rsid w:val="00262E2D"/>
    <w:rsid w:val="00266D4E"/>
    <w:rsid w:val="0028177F"/>
    <w:rsid w:val="002B24B3"/>
    <w:rsid w:val="002D3210"/>
    <w:rsid w:val="002E1906"/>
    <w:rsid w:val="002F21CF"/>
    <w:rsid w:val="00301E71"/>
    <w:rsid w:val="0030258A"/>
    <w:rsid w:val="00310384"/>
    <w:rsid w:val="00317E52"/>
    <w:rsid w:val="00323FFE"/>
    <w:rsid w:val="0034403C"/>
    <w:rsid w:val="0034614D"/>
    <w:rsid w:val="003546A0"/>
    <w:rsid w:val="00361CF2"/>
    <w:rsid w:val="00371B60"/>
    <w:rsid w:val="00385036"/>
    <w:rsid w:val="00394EA2"/>
    <w:rsid w:val="003A43B7"/>
    <w:rsid w:val="003D2CF6"/>
    <w:rsid w:val="003E42DC"/>
    <w:rsid w:val="00404B37"/>
    <w:rsid w:val="00410524"/>
    <w:rsid w:val="00425F81"/>
    <w:rsid w:val="0043082C"/>
    <w:rsid w:val="004434C0"/>
    <w:rsid w:val="00490F61"/>
    <w:rsid w:val="00493B19"/>
    <w:rsid w:val="004B0182"/>
    <w:rsid w:val="0051358C"/>
    <w:rsid w:val="00514465"/>
    <w:rsid w:val="0053571E"/>
    <w:rsid w:val="005B5C5C"/>
    <w:rsid w:val="005C223D"/>
    <w:rsid w:val="005F6694"/>
    <w:rsid w:val="00600783"/>
    <w:rsid w:val="0065228E"/>
    <w:rsid w:val="00683238"/>
    <w:rsid w:val="00686182"/>
    <w:rsid w:val="006B0F51"/>
    <w:rsid w:val="006C153B"/>
    <w:rsid w:val="006D1C3E"/>
    <w:rsid w:val="006E272A"/>
    <w:rsid w:val="006E6C23"/>
    <w:rsid w:val="007004BE"/>
    <w:rsid w:val="007055EE"/>
    <w:rsid w:val="00716E07"/>
    <w:rsid w:val="007171FE"/>
    <w:rsid w:val="00731F0F"/>
    <w:rsid w:val="00746A07"/>
    <w:rsid w:val="00785198"/>
    <w:rsid w:val="007A4369"/>
    <w:rsid w:val="007C38F2"/>
    <w:rsid w:val="007C674F"/>
    <w:rsid w:val="007D6426"/>
    <w:rsid w:val="007F066C"/>
    <w:rsid w:val="00801094"/>
    <w:rsid w:val="00807AA5"/>
    <w:rsid w:val="008129BC"/>
    <w:rsid w:val="0083292E"/>
    <w:rsid w:val="0084250F"/>
    <w:rsid w:val="0085739D"/>
    <w:rsid w:val="00883EF5"/>
    <w:rsid w:val="008A38A0"/>
    <w:rsid w:val="008B4A9F"/>
    <w:rsid w:val="008E30CF"/>
    <w:rsid w:val="008F0805"/>
    <w:rsid w:val="00921395"/>
    <w:rsid w:val="0098199A"/>
    <w:rsid w:val="009A5AB2"/>
    <w:rsid w:val="009B48E6"/>
    <w:rsid w:val="009E0079"/>
    <w:rsid w:val="009F1AA3"/>
    <w:rsid w:val="009F59CA"/>
    <w:rsid w:val="00A3424E"/>
    <w:rsid w:val="00A52C4D"/>
    <w:rsid w:val="00A57171"/>
    <w:rsid w:val="00A61043"/>
    <w:rsid w:val="00A64190"/>
    <w:rsid w:val="00A67B0A"/>
    <w:rsid w:val="00A769D7"/>
    <w:rsid w:val="00A800FD"/>
    <w:rsid w:val="00A80D0E"/>
    <w:rsid w:val="00A861F0"/>
    <w:rsid w:val="00AC6A02"/>
    <w:rsid w:val="00AD0557"/>
    <w:rsid w:val="00AD5506"/>
    <w:rsid w:val="00AE5BF7"/>
    <w:rsid w:val="00B01338"/>
    <w:rsid w:val="00B860FC"/>
    <w:rsid w:val="00BA3A11"/>
    <w:rsid w:val="00BD2E30"/>
    <w:rsid w:val="00BE03E7"/>
    <w:rsid w:val="00BE3ABB"/>
    <w:rsid w:val="00BE6AE6"/>
    <w:rsid w:val="00BF6DC6"/>
    <w:rsid w:val="00C01504"/>
    <w:rsid w:val="00C10D90"/>
    <w:rsid w:val="00C13490"/>
    <w:rsid w:val="00C1657E"/>
    <w:rsid w:val="00C41B14"/>
    <w:rsid w:val="00C52D45"/>
    <w:rsid w:val="00C5471D"/>
    <w:rsid w:val="00C6246C"/>
    <w:rsid w:val="00C70226"/>
    <w:rsid w:val="00CA1436"/>
    <w:rsid w:val="00CB4B4C"/>
    <w:rsid w:val="00CB5A34"/>
    <w:rsid w:val="00CB7BC1"/>
    <w:rsid w:val="00CC0672"/>
    <w:rsid w:val="00CE656E"/>
    <w:rsid w:val="00CE6D14"/>
    <w:rsid w:val="00CE7219"/>
    <w:rsid w:val="00D156F7"/>
    <w:rsid w:val="00D21172"/>
    <w:rsid w:val="00D54375"/>
    <w:rsid w:val="00D61E9A"/>
    <w:rsid w:val="00D74B9E"/>
    <w:rsid w:val="00D954BF"/>
    <w:rsid w:val="00DA5EB1"/>
    <w:rsid w:val="00DB37B2"/>
    <w:rsid w:val="00DC233F"/>
    <w:rsid w:val="00DD2E97"/>
    <w:rsid w:val="00DF2D1F"/>
    <w:rsid w:val="00E02509"/>
    <w:rsid w:val="00E12727"/>
    <w:rsid w:val="00E36711"/>
    <w:rsid w:val="00E653F5"/>
    <w:rsid w:val="00E66036"/>
    <w:rsid w:val="00E83C5F"/>
    <w:rsid w:val="00E960E4"/>
    <w:rsid w:val="00EB55A6"/>
    <w:rsid w:val="00F14EF8"/>
    <w:rsid w:val="00F16A43"/>
    <w:rsid w:val="00F21DEF"/>
    <w:rsid w:val="00F27331"/>
    <w:rsid w:val="00F27A2A"/>
    <w:rsid w:val="00F32059"/>
    <w:rsid w:val="00F35894"/>
    <w:rsid w:val="00F5427A"/>
    <w:rsid w:val="00F67054"/>
    <w:rsid w:val="00F86366"/>
    <w:rsid w:val="00F95137"/>
    <w:rsid w:val="00FA2550"/>
    <w:rsid w:val="00FC6B64"/>
    <w:rsid w:val="00FC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60"/>
    <w:pPr>
      <w:spacing w:line="276" w:lineRule="auto"/>
      <w:ind w:firstLine="71"/>
      <w:jc w:val="both"/>
    </w:pPr>
    <w:rPr>
      <w:rFonts w:ascii="Trebuchet MS" w:hAnsi="Trebuchet MS" w:cs="Times New Roman"/>
      <w:lang w:eastAsia="ja-JP"/>
    </w:rPr>
  </w:style>
  <w:style w:type="paragraph" w:styleId="Heading1">
    <w:name w:val="heading 1"/>
    <w:aliases w:val="BAB I"/>
    <w:basedOn w:val="Normal"/>
    <w:next w:val="Normal"/>
    <w:link w:val="Heading1Char"/>
    <w:uiPriority w:val="9"/>
    <w:rsid w:val="00371B60"/>
    <w:pPr>
      <w:numPr>
        <w:numId w:val="11"/>
      </w:numPr>
      <w:ind w:left="431" w:hanging="431"/>
      <w:contextualSpacing/>
      <w:jc w:val="center"/>
      <w:outlineLvl w:val="0"/>
    </w:pPr>
    <w:rPr>
      <w:rFonts w:eastAsiaTheme="minorEastAsia" w:cstheme="minorBid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71B60"/>
    <w:pPr>
      <w:keepNext/>
      <w:keepLines/>
      <w:numPr>
        <w:ilvl w:val="1"/>
        <w:numId w:val="7"/>
      </w:numPr>
      <w:spacing w:before="200" w:after="120"/>
      <w:outlineLvl w:val="1"/>
    </w:pPr>
    <w:rPr>
      <w:rFonts w:eastAsia="MS Gothic" w:cstheme="minorBidi"/>
      <w:b/>
      <w:bCs/>
      <w:color w:val="00000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1B60"/>
    <w:pPr>
      <w:keepNext/>
      <w:keepLines/>
      <w:numPr>
        <w:ilvl w:val="2"/>
        <w:numId w:val="7"/>
      </w:numPr>
      <w:spacing w:before="200" w:after="120"/>
      <w:outlineLvl w:val="2"/>
    </w:pPr>
    <w:rPr>
      <w:rFonts w:eastAsia="MS Gothic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71B60"/>
    <w:rPr>
      <w:rFonts w:ascii="Trebuchet MS" w:eastAsia="MS Gothic" w:hAnsi="Trebuchet MS" w:cs="Times New Roman"/>
      <w:b/>
      <w:bCs/>
      <w:color w:val="000000"/>
      <w:lang w:eastAsia="ja-JP"/>
    </w:rPr>
  </w:style>
  <w:style w:type="character" w:customStyle="1" w:styleId="Heading2Char">
    <w:name w:val="Heading 2 Char"/>
    <w:link w:val="Heading2"/>
    <w:uiPriority w:val="9"/>
    <w:rsid w:val="00371B60"/>
    <w:rPr>
      <w:rFonts w:ascii="Trebuchet MS" w:eastAsia="MS Gothic" w:hAnsi="Trebuchet MS"/>
      <w:b/>
      <w:bCs/>
      <w:color w:val="000000"/>
      <w:lang w:eastAsia="ja-JP"/>
    </w:rPr>
  </w:style>
  <w:style w:type="paragraph" w:styleId="ListParagraph">
    <w:name w:val="List Paragraph"/>
    <w:basedOn w:val="Normal"/>
    <w:autoRedefine/>
    <w:uiPriority w:val="34"/>
    <w:qFormat/>
    <w:rsid w:val="00371B60"/>
    <w:pPr>
      <w:autoSpaceDE w:val="0"/>
      <w:autoSpaceDN w:val="0"/>
      <w:adjustRightInd w:val="0"/>
      <w:ind w:firstLine="0"/>
      <w:contextualSpacing/>
    </w:pPr>
    <w:rPr>
      <w:rFonts w:cs="Calibri"/>
      <w:color w:val="000000"/>
    </w:rPr>
  </w:style>
  <w:style w:type="character" w:customStyle="1" w:styleId="Heading1Char">
    <w:name w:val="Heading 1 Char"/>
    <w:aliases w:val="BAB I Char"/>
    <w:link w:val="Heading1"/>
    <w:uiPriority w:val="9"/>
    <w:rsid w:val="00371B60"/>
    <w:rPr>
      <w:rFonts w:ascii="Trebuchet MS" w:hAnsi="Trebuchet MS"/>
      <w:smallCaps/>
      <w:spacing w:val="5"/>
      <w:sz w:val="36"/>
      <w:szCs w:val="36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D0557"/>
    <w:pPr>
      <w:spacing w:before="100" w:beforeAutospacing="1" w:after="100" w:afterAutospacing="1" w:line="240" w:lineRule="auto"/>
      <w:ind w:firstLine="0"/>
      <w:jc w:val="left"/>
    </w:pPr>
    <w:rPr>
      <w:rFonts w:ascii="Times" w:hAnsi="Times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AD055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2E3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3571E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3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colhead">
    <w:name w:val="table col head"/>
    <w:basedOn w:val="Normal"/>
    <w:rsid w:val="00227A0D"/>
    <w:pPr>
      <w:spacing w:line="240" w:lineRule="auto"/>
      <w:ind w:firstLine="0"/>
      <w:jc w:val="center"/>
    </w:pPr>
    <w:rPr>
      <w:rFonts w:ascii="Times New Roman" w:eastAsia="SimSun" w:hAnsi="Times New Roman"/>
      <w:b/>
      <w:bCs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227A0D"/>
    <w:rPr>
      <w:i/>
      <w:iCs/>
      <w:sz w:val="15"/>
      <w:szCs w:val="15"/>
    </w:rPr>
  </w:style>
  <w:style w:type="paragraph" w:customStyle="1" w:styleId="tablecopy">
    <w:name w:val="table copy"/>
    <w:rsid w:val="00227A0D"/>
    <w:pPr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styleId="NoSpacing">
    <w:name w:val="No Spacing"/>
    <w:uiPriority w:val="1"/>
    <w:qFormat/>
    <w:rsid w:val="00227A0D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800F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A800FD"/>
    <w:rPr>
      <w:rFonts w:ascii="Trebuchet MS" w:hAnsi="Trebuchet MS" w:cs="Times New Roman"/>
      <w:lang w:eastAsia="ja-JP"/>
    </w:rPr>
  </w:style>
  <w:style w:type="table" w:styleId="TableGrid">
    <w:name w:val="Table Grid"/>
    <w:basedOn w:val="TableNormal"/>
    <w:uiPriority w:val="59"/>
    <w:rsid w:val="00CB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60"/>
    <w:pPr>
      <w:spacing w:line="276" w:lineRule="auto"/>
      <w:ind w:firstLine="71"/>
      <w:jc w:val="both"/>
    </w:pPr>
    <w:rPr>
      <w:rFonts w:ascii="Trebuchet MS" w:hAnsi="Trebuchet MS" w:cs="Times New Roman"/>
      <w:lang w:eastAsia="ja-JP"/>
    </w:rPr>
  </w:style>
  <w:style w:type="paragraph" w:styleId="Heading1">
    <w:name w:val="heading 1"/>
    <w:aliases w:val="BAB I"/>
    <w:basedOn w:val="Normal"/>
    <w:next w:val="Normal"/>
    <w:link w:val="Heading1Char"/>
    <w:uiPriority w:val="9"/>
    <w:rsid w:val="00371B60"/>
    <w:pPr>
      <w:numPr>
        <w:numId w:val="11"/>
      </w:numPr>
      <w:tabs>
        <w:tab w:val="clear" w:pos="360"/>
      </w:tabs>
      <w:ind w:left="431" w:hanging="431"/>
      <w:contextualSpacing/>
      <w:jc w:val="center"/>
      <w:outlineLvl w:val="0"/>
    </w:pPr>
    <w:rPr>
      <w:rFonts w:eastAsiaTheme="minorEastAsia" w:cstheme="minorBid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71B60"/>
    <w:pPr>
      <w:keepNext/>
      <w:keepLines/>
      <w:numPr>
        <w:ilvl w:val="1"/>
        <w:numId w:val="7"/>
      </w:numPr>
      <w:spacing w:before="200" w:after="120"/>
      <w:outlineLvl w:val="1"/>
    </w:pPr>
    <w:rPr>
      <w:rFonts w:eastAsia="MS Gothic" w:cstheme="minorBidi"/>
      <w:b/>
      <w:bCs/>
      <w:color w:val="000000"/>
      <w:lang w:val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1B60"/>
    <w:pPr>
      <w:keepNext/>
      <w:keepLines/>
      <w:numPr>
        <w:ilvl w:val="2"/>
        <w:numId w:val="7"/>
      </w:numPr>
      <w:spacing w:before="200" w:after="120"/>
      <w:outlineLvl w:val="2"/>
    </w:pPr>
    <w:rPr>
      <w:rFonts w:eastAsia="MS Gothic"/>
      <w:b/>
      <w:bCs/>
      <w:color w:val="00000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71B60"/>
    <w:rPr>
      <w:rFonts w:ascii="Trebuchet MS" w:eastAsia="MS Gothic" w:hAnsi="Trebuchet MS" w:cs="Times New Roman"/>
      <w:b/>
      <w:bCs/>
      <w:color w:val="000000"/>
      <w:lang w:val="x-none" w:eastAsia="ja-JP"/>
    </w:rPr>
  </w:style>
  <w:style w:type="character" w:customStyle="1" w:styleId="Heading2Char">
    <w:name w:val="Heading 2 Char"/>
    <w:link w:val="Heading2"/>
    <w:uiPriority w:val="9"/>
    <w:rsid w:val="00371B60"/>
    <w:rPr>
      <w:rFonts w:ascii="Trebuchet MS" w:eastAsia="MS Gothic" w:hAnsi="Trebuchet MS"/>
      <w:b/>
      <w:bCs/>
      <w:color w:val="000000"/>
      <w:lang w:val="x-none" w:eastAsia="ja-JP"/>
    </w:rPr>
  </w:style>
  <w:style w:type="paragraph" w:styleId="ListParagraph">
    <w:name w:val="List Paragraph"/>
    <w:basedOn w:val="Normal"/>
    <w:autoRedefine/>
    <w:uiPriority w:val="34"/>
    <w:qFormat/>
    <w:rsid w:val="00371B60"/>
    <w:pPr>
      <w:autoSpaceDE w:val="0"/>
      <w:autoSpaceDN w:val="0"/>
      <w:adjustRightInd w:val="0"/>
      <w:ind w:firstLine="0"/>
      <w:contextualSpacing/>
    </w:pPr>
    <w:rPr>
      <w:rFonts w:cs="Calibri"/>
      <w:color w:val="000000"/>
    </w:rPr>
  </w:style>
  <w:style w:type="character" w:customStyle="1" w:styleId="Heading1Char">
    <w:name w:val="Heading 1 Char"/>
    <w:aliases w:val="BAB I Char"/>
    <w:link w:val="Heading1"/>
    <w:uiPriority w:val="9"/>
    <w:rsid w:val="00371B60"/>
    <w:rPr>
      <w:rFonts w:ascii="Trebuchet MS" w:hAnsi="Trebuchet MS"/>
      <w:smallCaps/>
      <w:spacing w:val="5"/>
      <w:sz w:val="36"/>
      <w:szCs w:val="36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D0557"/>
    <w:pPr>
      <w:spacing w:before="100" w:beforeAutospacing="1" w:after="100" w:afterAutospacing="1" w:line="240" w:lineRule="auto"/>
      <w:ind w:firstLine="0"/>
      <w:jc w:val="left"/>
    </w:pPr>
    <w:rPr>
      <w:rFonts w:ascii="Times" w:hAnsi="Times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AD055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2E3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3571E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3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colhead">
    <w:name w:val="table col head"/>
    <w:basedOn w:val="Normal"/>
    <w:rsid w:val="00227A0D"/>
    <w:pPr>
      <w:spacing w:line="240" w:lineRule="auto"/>
      <w:ind w:firstLine="0"/>
      <w:jc w:val="center"/>
    </w:pPr>
    <w:rPr>
      <w:rFonts w:ascii="Times New Roman" w:eastAsia="SimSun" w:hAnsi="Times New Roman"/>
      <w:b/>
      <w:bCs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227A0D"/>
    <w:rPr>
      <w:i/>
      <w:iCs/>
      <w:sz w:val="15"/>
      <w:szCs w:val="15"/>
    </w:rPr>
  </w:style>
  <w:style w:type="paragraph" w:customStyle="1" w:styleId="tablecopy">
    <w:name w:val="table copy"/>
    <w:rsid w:val="00227A0D"/>
    <w:pPr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styleId="NoSpacing">
    <w:name w:val="No Spacing"/>
    <w:uiPriority w:val="1"/>
    <w:qFormat/>
    <w:rsid w:val="00227A0D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800F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A800FD"/>
    <w:rPr>
      <w:rFonts w:ascii="Trebuchet MS" w:hAnsi="Trebuchet MS" w:cs="Times New Roman"/>
      <w:lang w:eastAsia="ja-JP"/>
    </w:rPr>
  </w:style>
  <w:style w:type="table" w:styleId="TableGrid">
    <w:name w:val="Table Grid"/>
    <w:basedOn w:val="TableNormal"/>
    <w:uiPriority w:val="59"/>
    <w:rsid w:val="00CB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putan6.com/pilpres/read/3886212/ulama-dan-santri-di-jombang-deklarasi-dukung-jokowi-2-periode" TargetMode="External"/><Relationship Id="rId13" Type="http://schemas.openxmlformats.org/officeDocument/2006/relationships/hyperlink" Target="https://setkab.go.id/en/president-jokowi-asks-nu-to-clarify-hoax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cnnindonesia.com/nasional/20190111205510-32-360302/maruf-amin-nyatakan-nu-sepenuh-hati-dukung-jokowi-di-pilpres" TargetMode="External"/><Relationship Id="rId12" Type="http://schemas.openxmlformats.org/officeDocument/2006/relationships/hyperlink" Target="https://news.detik.com/berita-jawa-timur/d-4500136/ketua-pwnu-jatim-wong-nu-ora-dukung-jokowi-berarti-wong-nu-goblo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tirto.id/jokowi-minta-nu-atasi-dampak-negatif-di-media-sosial-dcir" TargetMode="External"/><Relationship Id="rId11" Type="http://schemas.openxmlformats.org/officeDocument/2006/relationships/hyperlink" Target="https://www.beritasatu.com/politik/543439/mayoritas-publik-tidak-percaya-hoax-seputar-jokow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ritasatu.com/nasional/549882/warga-nahdliyin-kompak-dukung-jokowimaruf" TargetMode="External"/><Relationship Id="rId10" Type="http://schemas.openxmlformats.org/officeDocument/2006/relationships/hyperlink" Target="https://news.detik.com/berita/d-4414620/ketum-ppp-menjadi-kewajiban-warga-nu-dukung-jokowi-maruf-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indonesia.com/read/detail/218878-santri-nu-dukung-jokowi-amin" TargetMode="External"/><Relationship Id="rId14" Type="http://schemas.openxmlformats.org/officeDocument/2006/relationships/hyperlink" Target="https://www.inews.id/daerah/jatim/nu-temukan-ratusan-situs-aswaja-palsu-di-internet/570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7CEDE7-04F4-4A3A-BF72-6666ADFC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ali jafar</cp:lastModifiedBy>
  <cp:revision>74</cp:revision>
  <dcterms:created xsi:type="dcterms:W3CDTF">2019-06-17T00:03:00Z</dcterms:created>
  <dcterms:modified xsi:type="dcterms:W3CDTF">2019-07-05T01:54:00Z</dcterms:modified>
</cp:coreProperties>
</file>